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8E5" w:rsidRDefault="00B078E5" w:rsidP="00C15E0D">
      <w:pPr>
        <w:spacing w:after="0" w:line="360" w:lineRule="auto"/>
        <w:jc w:val="both"/>
        <w:rPr>
          <w:b/>
          <w:color w:val="002060"/>
          <w:sz w:val="20"/>
          <w:szCs w:val="20"/>
        </w:rPr>
      </w:pPr>
      <w:r w:rsidRPr="00B078E5">
        <w:rPr>
          <w:noProof/>
          <w:lang w:eastAsia="en-GB"/>
        </w:rPr>
        <mc:AlternateContent>
          <mc:Choice Requires="wpg">
            <w:drawing>
              <wp:anchor distT="0" distB="0" distL="114300" distR="114300" simplePos="0" relativeHeight="251670016" behindDoc="0" locked="0" layoutInCell="0" allowOverlap="1" wp14:anchorId="54E0D946" wp14:editId="50FC4764">
                <wp:simplePos x="0" y="0"/>
                <wp:positionH relativeFrom="page">
                  <wp:posOffset>338417</wp:posOffset>
                </wp:positionH>
                <wp:positionV relativeFrom="page">
                  <wp:posOffset>336144</wp:posOffset>
                </wp:positionV>
                <wp:extent cx="6934200" cy="678180"/>
                <wp:effectExtent l="0" t="0" r="0" b="762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678180"/>
                          <a:chOff x="330" y="308"/>
                          <a:chExt cx="11602" cy="845"/>
                        </a:xfrm>
                      </wpg:grpSpPr>
                      <wps:wsp>
                        <wps:cNvPr id="13" name="Rectangle 3"/>
                        <wps:cNvSpPr>
                          <a:spLocks noChangeArrowheads="1"/>
                        </wps:cNvSpPr>
                        <wps:spPr bwMode="auto">
                          <a:xfrm>
                            <a:off x="377" y="360"/>
                            <a:ext cx="9346" cy="720"/>
                          </a:xfrm>
                          <a:prstGeom prst="rect">
                            <a:avLst/>
                          </a:prstGeom>
                          <a:solidFill>
                            <a:srgbClr val="0000FF"/>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B078E5" w:rsidRDefault="00B078E5" w:rsidP="00B078E5">
                              <w:pPr>
                                <w:pStyle w:val="Title"/>
                                <w:rPr>
                                  <w:color w:val="FFFFFF" w:themeColor="background1"/>
                                </w:rPr>
                              </w:pPr>
                              <w:r w:rsidRPr="00B078E5">
                                <w:rPr>
                                  <w:rFonts w:ascii="Cambria" w:hAnsi="Cambria"/>
                                  <w:color w:val="FFFFFF" w:themeColor="background1"/>
                                  <w:sz w:val="28"/>
                                  <w:szCs w:val="28"/>
                                </w:rPr>
                                <w:t>Case Study</w:t>
                              </w:r>
                              <w:r>
                                <w:rPr>
                                  <w:color w:val="FFFFFF" w:themeColor="background1"/>
                                </w:rPr>
                                <w:t xml:space="preserve"> </w:t>
                              </w:r>
                            </w:p>
                            <w:p w:rsidR="00B078E5" w:rsidRPr="00B078E5" w:rsidRDefault="00B078E5" w:rsidP="00B078E5">
                              <w:pPr>
                                <w:pStyle w:val="Title"/>
                                <w:rPr>
                                  <w:rFonts w:ascii="Cambria" w:hAnsi="Cambria"/>
                                  <w:color w:val="FFFFFF" w:themeColor="background1"/>
                                  <w:sz w:val="32"/>
                                  <w:szCs w:val="32"/>
                                </w:rPr>
                              </w:pPr>
                              <w:r w:rsidRPr="00B078E5">
                                <w:rPr>
                                  <w:rFonts w:ascii="Cambria" w:hAnsi="Cambria"/>
                                  <w:color w:val="FFFFFF" w:themeColor="background1"/>
                                  <w:sz w:val="32"/>
                                  <w:szCs w:val="32"/>
                                </w:rPr>
                                <w:t>Are Elite Athletes Role Models</w:t>
                              </w:r>
                              <w:r>
                                <w:rPr>
                                  <w:rFonts w:ascii="Cambria" w:hAnsi="Cambria"/>
                                  <w:color w:val="FFFFFF" w:themeColor="background1"/>
                                  <w:sz w:val="32"/>
                                  <w:szCs w:val="32"/>
                                </w:rPr>
                                <w:t>?</w:t>
                              </w:r>
                            </w:p>
                            <w:p w:rsidR="00B078E5" w:rsidRPr="00B078E5" w:rsidRDefault="00B078E5" w:rsidP="00B078E5"/>
                            <w:p w:rsidR="00B078E5" w:rsidRPr="00B078E5" w:rsidRDefault="00B078E5" w:rsidP="00B078E5">
                              <w:proofErr w:type="gramStart"/>
                              <w:r>
                                <w:t>a</w:t>
                              </w:r>
                              <w:proofErr w:type="gramEnd"/>
                            </w:p>
                            <w:p w:rsidR="00B078E5" w:rsidRPr="00604AE4" w:rsidRDefault="00B078E5" w:rsidP="00B078E5">
                              <w:pPr>
                                <w:pStyle w:val="Title"/>
                              </w:pPr>
                              <w:r w:rsidRPr="00604AE4">
                                <w:t>Are Elite Athletes Role Models?</w:t>
                              </w:r>
                            </w:p>
                          </w:txbxContent>
                        </wps:txbx>
                        <wps:bodyPr rot="0" vert="horz" wrap="square" lIns="91440" tIns="45720" rIns="91440" bIns="45720" anchor="ctr" anchorCtr="0" upright="1">
                          <a:noAutofit/>
                        </wps:bodyPr>
                      </wps:wsp>
                      <wps:wsp>
                        <wps:cNvPr id="14" name="Rectangle 4"/>
                        <wps:cNvSpPr>
                          <a:spLocks noChangeArrowheads="1"/>
                        </wps:cNvSpPr>
                        <wps:spPr bwMode="auto">
                          <a:xfrm>
                            <a:off x="9763" y="360"/>
                            <a:ext cx="2169" cy="793"/>
                          </a:xfrm>
                          <a:prstGeom prst="rect">
                            <a:avLst/>
                          </a:prstGeom>
                          <a:noFill/>
                          <a:ln>
                            <a:noFill/>
                          </a:ln>
                          <a:extLst>
                            <a:ext uri="{909E8E84-426E-40DD-AFC4-6F175D3DCCD1}">
                              <a14:hiddenFill xmlns:a14="http://schemas.microsoft.com/office/drawing/2010/main">
                                <a:solidFill>
                                  <a:srgbClr val="9BBB59"/>
                                </a:solidFill>
                              </a14:hiddenFill>
                            </a:ext>
                            <a:ext uri="{91240B29-F687-4F45-9708-019B960494DF}">
                              <a14:hiddenLine xmlns:a14="http://schemas.microsoft.com/office/drawing/2010/main" w="25400">
                                <a:solidFill>
                                  <a:srgbClr val="FFFFFF"/>
                                </a:solidFill>
                                <a:miter lim="800000"/>
                                <a:headEnd/>
                                <a:tailEnd/>
                              </a14:hiddenLine>
                            </a:ext>
                          </a:extLst>
                        </wps:spPr>
                        <wps:txbx>
                          <w:txbxContent>
                            <w:p w:rsidR="00B078E5" w:rsidRDefault="00B078E5" w:rsidP="00B078E5">
                              <w:pPr>
                                <w:rPr>
                                  <w:szCs w:val="36"/>
                                </w:rPr>
                              </w:pPr>
                              <w:r>
                                <w:rPr>
                                  <w:szCs w:val="36"/>
                                </w:rPr>
                                <w:t xml:space="preserve">  </w:t>
                              </w:r>
                              <w:r>
                                <w:rPr>
                                  <w:noProof/>
                                  <w:sz w:val="20"/>
                                  <w:szCs w:val="20"/>
                                  <w:lang w:eastAsia="en-GB"/>
                                </w:rPr>
                                <w:drawing>
                                  <wp:inline distT="0" distB="0" distL="0" distR="0" wp14:anchorId="60D39924" wp14:editId="30A6D3FE">
                                    <wp:extent cx="952500" cy="438150"/>
                                    <wp:effectExtent l="0" t="0" r="0" b="0"/>
                                    <wp:docPr id="16" name="Picture 16"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rning Legacies flame logo.&#10;&#10;See http://www.heacademy.ac.uk/learninglegacies/home for more inform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wps:wsp>
                        <wps:cNvPr id="15" name="Rectangle 5"/>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left:0;text-align:left;margin-left:26.65pt;margin-top:26.45pt;width:546pt;height:53.4pt;z-index:251670016;mso-position-horizontal-relative:page;mso-position-vertical-relative:page" coordorigin="330,308" coordsize="11602,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" o:allowincell="f">
                <v:rect id="Rectangle 3" o:spid="_x0000_s1027"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sr88EA&#10;AADbAAAADwAAAGRycy9kb3ducmV2LnhtbERPy6rCMBDdC/5DGOFuRNOroFKNIsLFC+LCB4K7oRnb&#10;YjOpTaz1740guJvDec5s0ZhC1FS53LKC334EgjixOudUwfHw15uAcB5ZY2GZFDzJwWLebs0w1vbB&#10;O6r3PhUhhF2MCjLvy1hKl2Rk0PVtSRy4i60M+gCrVOoKHyHcFHIQRSNpMOfQkGFJq4yS6/5uFOD4&#10;vB4xTzbG33fb7W3YPS2vXaV+Os1yCsJT47/ij/tfh/lDeP8SDp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7K/PBAAAA2wAAAA8AAAAAAAAAAAAAAAAAmAIAAGRycy9kb3du&#10;cmV2LnhtbFBLBQYAAAAABAAEAPUAAACGAwAAAAA=&#10;" fillcolor="blue" stroked="f" strokecolor="white" strokeweight="1.5pt">
                  <v:textbox>
                    <w:txbxContent>
                      <w:p w:rsidR="00B078E5" w:rsidRDefault="00B078E5" w:rsidP="00B078E5">
                        <w:pPr>
                          <w:pStyle w:val="Title"/>
                          <w:rPr>
                            <w:color w:val="FFFFFF" w:themeColor="background1"/>
                          </w:rPr>
                        </w:pPr>
                        <w:r w:rsidRPr="00B078E5">
                          <w:rPr>
                            <w:rFonts w:ascii="Cambria" w:hAnsi="Cambria"/>
                            <w:color w:val="FFFFFF" w:themeColor="background1"/>
                            <w:sz w:val="28"/>
                            <w:szCs w:val="28"/>
                          </w:rPr>
                          <w:t>Case Study</w:t>
                        </w:r>
                        <w:r>
                          <w:rPr>
                            <w:color w:val="FFFFFF" w:themeColor="background1"/>
                          </w:rPr>
                          <w:t xml:space="preserve"> </w:t>
                        </w:r>
                      </w:p>
                      <w:p w:rsidR="00B078E5" w:rsidRPr="00B078E5" w:rsidRDefault="00B078E5" w:rsidP="00B078E5">
                        <w:pPr>
                          <w:pStyle w:val="Title"/>
                          <w:rPr>
                            <w:rFonts w:ascii="Cambria" w:hAnsi="Cambria"/>
                            <w:color w:val="FFFFFF" w:themeColor="background1"/>
                            <w:sz w:val="32"/>
                            <w:szCs w:val="32"/>
                          </w:rPr>
                        </w:pPr>
                        <w:r w:rsidRPr="00B078E5">
                          <w:rPr>
                            <w:rFonts w:ascii="Cambria" w:hAnsi="Cambria"/>
                            <w:color w:val="FFFFFF" w:themeColor="background1"/>
                            <w:sz w:val="32"/>
                            <w:szCs w:val="32"/>
                          </w:rPr>
                          <w:t>Are Elite Athletes Role Models</w:t>
                        </w:r>
                        <w:r>
                          <w:rPr>
                            <w:rFonts w:ascii="Cambria" w:hAnsi="Cambria"/>
                            <w:color w:val="FFFFFF" w:themeColor="background1"/>
                            <w:sz w:val="32"/>
                            <w:szCs w:val="32"/>
                          </w:rPr>
                          <w:t>?</w:t>
                        </w:r>
                      </w:p>
                      <w:p w:rsidR="00B078E5" w:rsidRPr="00B078E5" w:rsidRDefault="00B078E5" w:rsidP="00B078E5"/>
                      <w:p w:rsidR="00B078E5" w:rsidRPr="00B078E5" w:rsidRDefault="00B078E5" w:rsidP="00B078E5">
                        <w:proofErr w:type="gramStart"/>
                        <w:r>
                          <w:t>a</w:t>
                        </w:r>
                        <w:proofErr w:type="gramEnd"/>
                      </w:p>
                      <w:p w:rsidR="00B078E5" w:rsidRPr="00604AE4" w:rsidRDefault="00B078E5" w:rsidP="00B078E5">
                        <w:pPr>
                          <w:pStyle w:val="Title"/>
                        </w:pPr>
                        <w:r w:rsidRPr="00604AE4">
                          <w:t>Are Elite Athletes Role Models?</w:t>
                        </w:r>
                      </w:p>
                    </w:txbxContent>
                  </v:textbox>
                </v:rect>
                <v:rect id="Rectangle 4" o:spid="_x0000_s1028" style="position:absolute;left:9763;top:360;width:2169;height:7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bq/8IA&#10;AADbAAAADwAAAGRycy9kb3ducmV2LnhtbERPTYvCMBC9L/gfwgje1tRFlrUaRYUVwYNsrQdvQzM2&#10;xWZSm6j1328WFrzN433ObNHZWtyp9ZVjBaNhAoK4cLriUkF++H7/AuEDssbaMSl4kofFvPc2w1S7&#10;B//QPQuliCHsU1RgQmhSKX1hyKIfuoY4cmfXWgwRtqXULT5iuK3lR5J8SosVxwaDDa0NFZfsZhWg&#10;95v18Zof9/vd5CQn+WpzyYxSg363nIII1IWX+N+91XH+GP5+iQ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Vur/wgAAANsAAAAPAAAAAAAAAAAAAAAAAJgCAABkcnMvZG93&#10;bnJldi54bWxQSwUGAAAAAAQABAD1AAAAhwMAAAAA&#10;" filled="f" fillcolor="#9bbb59" stroked="f" strokecolor="white" strokeweight="2pt">
                  <v:textbox>
                    <w:txbxContent>
                      <w:p w:rsidR="00B078E5" w:rsidRDefault="00B078E5" w:rsidP="00B078E5">
                        <w:pPr>
                          <w:rPr>
                            <w:szCs w:val="36"/>
                          </w:rPr>
                        </w:pPr>
                        <w:r>
                          <w:rPr>
                            <w:szCs w:val="36"/>
                          </w:rPr>
                          <w:t xml:space="preserve">  </w:t>
                        </w:r>
                        <w:r>
                          <w:rPr>
                            <w:noProof/>
                            <w:sz w:val="20"/>
                            <w:szCs w:val="20"/>
                            <w:lang w:eastAsia="en-GB"/>
                          </w:rPr>
                          <w:drawing>
                            <wp:inline distT="0" distB="0" distL="0" distR="0" wp14:anchorId="60D39924" wp14:editId="30A6D3FE">
                              <wp:extent cx="952500" cy="438150"/>
                              <wp:effectExtent l="0" t="0" r="0" b="0"/>
                              <wp:docPr id="16" name="Picture 16"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rning Legacies flame logo.&#10;&#10;See http://www.heacademy.ac.uk/learninglegacies/home for more inform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v:textbox>
                </v:rect>
                <v:rect id="Rectangle 5" o:spid="_x0000_s1029"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g3sEA&#10;AADbAAAADwAAAGRycy9kb3ducmV2LnhtbERPS4vCMBC+L/gfwix4WdbUJ9o1igiCeBC2LrLHoRnb&#10;YjMpSdT6740geJuP7znzZWtqcSXnK8sK+r0EBHFudcWFgr/D5nsKwgdkjbVlUnAnD8tF52OOqbY3&#10;/qVrFgoRQ9inqKAMoUml9HlJBn3PNsSRO1lnMEToCqkd3mK4qeUgSSbSYMWxocSG1iXl5+xiFOxG&#10;4+Q/HPv2MD0PZ3tXfx0nu4tS3c929QMiUBve4pd7q+P8MTx/iQf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nYN7BAAAA2wAAAA8AAAAAAAAAAAAAAAAAmAIAAGRycy9kb3du&#10;cmV2LnhtbFBLBQYAAAAABAAEAPUAAACGAwAAAAA=&#10;" filled="f" strokeweight="1pt"/>
                <w10:wrap anchorx="page" anchory="page"/>
              </v:group>
            </w:pict>
          </mc:Fallback>
        </mc:AlternateContent>
      </w:r>
    </w:p>
    <w:p w:rsidR="000E3873" w:rsidRDefault="005246E8" w:rsidP="00C15E0D">
      <w:pPr>
        <w:spacing w:after="0" w:line="360" w:lineRule="auto"/>
        <w:jc w:val="both"/>
        <w:rPr>
          <w:b/>
          <w:color w:val="002060"/>
          <w:sz w:val="20"/>
          <w:szCs w:val="20"/>
        </w:rPr>
      </w:pPr>
      <w:r>
        <w:rPr>
          <w:noProof/>
          <w:lang w:eastAsia="en-GB"/>
        </w:rPr>
        <mc:AlternateContent>
          <mc:Choice Requires="wps">
            <w:drawing>
              <wp:anchor distT="0" distB="0" distL="114300" distR="114300" simplePos="0" relativeHeight="251657728" behindDoc="1" locked="0" layoutInCell="1" allowOverlap="1" wp14:anchorId="7D265DA1" wp14:editId="43E2EF16">
                <wp:simplePos x="0" y="0"/>
                <wp:positionH relativeFrom="column">
                  <wp:posOffset>-57150</wp:posOffset>
                </wp:positionH>
                <wp:positionV relativeFrom="paragraph">
                  <wp:posOffset>177165</wp:posOffset>
                </wp:positionV>
                <wp:extent cx="5619750" cy="295275"/>
                <wp:effectExtent l="9525" t="5715" r="9525" b="13335"/>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5pt;margin-top:13.95pt;width:442.5pt;height:2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"/>
            </w:pict>
          </mc:Fallback>
        </mc:AlternateContent>
      </w:r>
      <w:r w:rsidR="000E3873">
        <w:rPr>
          <w:b/>
          <w:color w:val="002060"/>
          <w:sz w:val="20"/>
          <w:szCs w:val="20"/>
        </w:rPr>
        <w:t xml:space="preserve"> </w:t>
      </w:r>
    </w:p>
    <w:p w:rsidR="0019484D" w:rsidRPr="00735BCA" w:rsidRDefault="000E3873" w:rsidP="0019484D">
      <w:pPr>
        <w:spacing w:after="0" w:line="360" w:lineRule="auto"/>
        <w:jc w:val="both"/>
        <w:rPr>
          <w:b/>
          <w:color w:val="002060"/>
          <w:sz w:val="20"/>
          <w:szCs w:val="20"/>
        </w:rPr>
      </w:pPr>
      <w:r>
        <w:rPr>
          <w:b/>
          <w:color w:val="002060"/>
          <w:sz w:val="20"/>
          <w:szCs w:val="20"/>
        </w:rPr>
        <w:t xml:space="preserve"> </w:t>
      </w:r>
      <w:r w:rsidR="0019484D">
        <w:rPr>
          <w:b/>
          <w:color w:val="002060"/>
          <w:sz w:val="20"/>
          <w:szCs w:val="20"/>
        </w:rPr>
        <w:t>A</w:t>
      </w:r>
      <w:r w:rsidR="0019484D" w:rsidRPr="00735BCA">
        <w:rPr>
          <w:b/>
          <w:color w:val="002060"/>
          <w:sz w:val="20"/>
          <w:szCs w:val="20"/>
        </w:rPr>
        <w:t>re Elite Athletes Role Models? Exploring the phenomenon in the context of role model theory</w:t>
      </w:r>
    </w:p>
    <w:p w:rsidR="000E3873" w:rsidRDefault="000E3873" w:rsidP="0019484D">
      <w:pPr>
        <w:tabs>
          <w:tab w:val="left" w:pos="6345"/>
          <w:tab w:val="left" w:pos="7455"/>
        </w:tabs>
        <w:spacing w:after="0" w:line="360" w:lineRule="auto"/>
        <w:jc w:val="both"/>
        <w:rPr>
          <w:b/>
          <w:color w:val="002060"/>
          <w:sz w:val="20"/>
          <w:szCs w:val="20"/>
        </w:rPr>
      </w:pPr>
    </w:p>
    <w:p w:rsidR="0019484D" w:rsidRDefault="0019484D" w:rsidP="00E63081">
      <w:pPr>
        <w:spacing w:after="0" w:line="360" w:lineRule="auto"/>
        <w:jc w:val="both"/>
        <w:rPr>
          <w:sz w:val="20"/>
          <w:szCs w:val="20"/>
        </w:rPr>
      </w:pPr>
    </w:p>
    <w:p w:rsidR="00204340" w:rsidRDefault="00204340" w:rsidP="00E63081">
      <w:pPr>
        <w:spacing w:after="0" w:line="360" w:lineRule="auto"/>
        <w:jc w:val="both"/>
        <w:rPr>
          <w:sz w:val="20"/>
          <w:szCs w:val="20"/>
        </w:rPr>
        <w:sectPr w:rsidR="00204340" w:rsidSect="005F2A68">
          <w:pgSz w:w="11906" w:h="16838"/>
          <w:pgMar w:top="1440" w:right="1440" w:bottom="1440" w:left="1440" w:header="708" w:footer="708" w:gutter="0"/>
          <w:cols w:space="708"/>
          <w:docGrid w:linePitch="360"/>
        </w:sectPr>
      </w:pPr>
    </w:p>
    <w:p w:rsidR="0019484D" w:rsidRDefault="0019484D" w:rsidP="00E63081">
      <w:pPr>
        <w:spacing w:after="0" w:line="360" w:lineRule="auto"/>
        <w:jc w:val="both"/>
        <w:rPr>
          <w:sz w:val="20"/>
          <w:szCs w:val="20"/>
        </w:rPr>
      </w:pPr>
      <w:r>
        <w:rPr>
          <w:sz w:val="20"/>
          <w:szCs w:val="20"/>
        </w:rPr>
        <w:lastRenderedPageBreak/>
        <w:t>Olympic athletes are often referred to as ‘sporting heroes’ or role models. Whilst it is true that Olympians can provide excellent role models to children – via their commitment to health, achievement, focus, self-discipline and self-motivation, it is also true that they can serve as negative examples (if one is, for example, to witness the misuse of steroids amongst athletes). Is the concept of an Olympian as a role model truth or fallacy?</w:t>
      </w:r>
    </w:p>
    <w:p w:rsidR="0019484D" w:rsidRDefault="0019484D" w:rsidP="00E63081">
      <w:pPr>
        <w:spacing w:after="0" w:line="360" w:lineRule="auto"/>
        <w:jc w:val="both"/>
        <w:rPr>
          <w:sz w:val="20"/>
          <w:szCs w:val="20"/>
        </w:rPr>
      </w:pPr>
    </w:p>
    <w:p w:rsidR="000E3873" w:rsidRDefault="0019484D" w:rsidP="00E63081">
      <w:pPr>
        <w:spacing w:after="0" w:line="360" w:lineRule="auto"/>
        <w:jc w:val="both"/>
        <w:rPr>
          <w:sz w:val="20"/>
          <w:szCs w:val="20"/>
        </w:rPr>
      </w:pPr>
      <w:r>
        <w:rPr>
          <w:sz w:val="20"/>
          <w:szCs w:val="20"/>
        </w:rPr>
        <w:t xml:space="preserve"> </w:t>
      </w:r>
      <w:r w:rsidR="000E3873">
        <w:rPr>
          <w:sz w:val="20"/>
          <w:szCs w:val="20"/>
        </w:rPr>
        <w:t xml:space="preserve">A </w:t>
      </w:r>
      <w:r w:rsidR="000E3873" w:rsidRPr="00F13DF0">
        <w:rPr>
          <w:sz w:val="20"/>
          <w:szCs w:val="20"/>
        </w:rPr>
        <w:t xml:space="preserve">role model </w:t>
      </w:r>
      <w:r w:rsidR="000E3873">
        <w:rPr>
          <w:sz w:val="20"/>
          <w:szCs w:val="20"/>
        </w:rPr>
        <w:t>can be</w:t>
      </w:r>
      <w:r w:rsidR="000E3873" w:rsidRPr="00F13DF0">
        <w:rPr>
          <w:sz w:val="20"/>
          <w:szCs w:val="20"/>
        </w:rPr>
        <w:t xml:space="preserve"> considered </w:t>
      </w:r>
      <w:r w:rsidR="000E3873">
        <w:rPr>
          <w:sz w:val="20"/>
          <w:szCs w:val="20"/>
        </w:rPr>
        <w:t xml:space="preserve">to be </w:t>
      </w:r>
      <w:r w:rsidR="000E3873" w:rsidRPr="00F13DF0">
        <w:rPr>
          <w:sz w:val="20"/>
          <w:szCs w:val="20"/>
        </w:rPr>
        <w:t>an</w:t>
      </w:r>
      <w:r w:rsidR="000E3873">
        <w:rPr>
          <w:sz w:val="20"/>
          <w:szCs w:val="20"/>
        </w:rPr>
        <w:t xml:space="preserve">y </w:t>
      </w:r>
      <w:r w:rsidR="000E3873" w:rsidRPr="00F13DF0">
        <w:rPr>
          <w:sz w:val="20"/>
          <w:szCs w:val="20"/>
        </w:rPr>
        <w:t>individual who is “perceived as exemplary, or worthy of imitation” (Yancey, 1998, p.</w:t>
      </w:r>
      <w:r w:rsidR="000E3873">
        <w:rPr>
          <w:sz w:val="20"/>
          <w:szCs w:val="20"/>
        </w:rPr>
        <w:t xml:space="preserve"> 254). Role models can derive from a multitude of environments, such as politics, entertainment, music, family, teachers and friends. However, one area that dominates discussions of role model status (including the potentially positive and negative ramifications associated with this status) is within the world of sport.</w:t>
      </w:r>
    </w:p>
    <w:p w:rsidR="000E3873" w:rsidRDefault="000E3873" w:rsidP="00E63081">
      <w:pPr>
        <w:spacing w:after="0" w:line="360" w:lineRule="auto"/>
        <w:jc w:val="both"/>
        <w:rPr>
          <w:sz w:val="20"/>
          <w:szCs w:val="20"/>
        </w:rPr>
      </w:pPr>
    </w:p>
    <w:p w:rsidR="000E3873" w:rsidRDefault="000E3873" w:rsidP="00E63081">
      <w:pPr>
        <w:spacing w:after="0" w:line="360" w:lineRule="auto"/>
        <w:jc w:val="both"/>
        <w:rPr>
          <w:sz w:val="20"/>
          <w:szCs w:val="20"/>
        </w:rPr>
      </w:pPr>
      <w:r>
        <w:rPr>
          <w:sz w:val="20"/>
          <w:szCs w:val="20"/>
        </w:rPr>
        <w:t xml:space="preserve">Athletes are considered to be role models by many sports fans </w:t>
      </w:r>
      <w:proofErr w:type="gramStart"/>
      <w:r>
        <w:rPr>
          <w:sz w:val="20"/>
          <w:szCs w:val="20"/>
        </w:rPr>
        <w:t>who</w:t>
      </w:r>
      <w:proofErr w:type="gramEnd"/>
      <w:r>
        <w:rPr>
          <w:sz w:val="20"/>
          <w:szCs w:val="20"/>
        </w:rPr>
        <w:t xml:space="preserve"> follow their competitive careers and professional success. Athletic role models can be found across all sports, both professional (for example Peyton Manning, NFL </w:t>
      </w:r>
      <w:proofErr w:type="spellStart"/>
      <w:r>
        <w:rPr>
          <w:sz w:val="20"/>
          <w:szCs w:val="20"/>
        </w:rPr>
        <w:t>QuarterBack</w:t>
      </w:r>
      <w:proofErr w:type="spellEnd"/>
      <w:r>
        <w:rPr>
          <w:sz w:val="20"/>
          <w:szCs w:val="20"/>
        </w:rPr>
        <w:t>) and amateur (</w:t>
      </w:r>
      <w:proofErr w:type="spellStart"/>
      <w:r>
        <w:rPr>
          <w:sz w:val="20"/>
          <w:szCs w:val="20"/>
        </w:rPr>
        <w:t>Tanni</w:t>
      </w:r>
      <w:proofErr w:type="spellEnd"/>
      <w:r>
        <w:rPr>
          <w:sz w:val="20"/>
          <w:szCs w:val="20"/>
        </w:rPr>
        <w:t xml:space="preserve"> Grey-Thompson; Paralympic champion), both mainstream (Steve Redgrave, Team GB rowing champion x 5) and niche sport (Arnold Schwarzenegger; bodybuilder), real and fictional (Rocky Balboa). Whilst the potential for athletes to serve as positive role models is strong, </w:t>
      </w:r>
      <w:r>
        <w:rPr>
          <w:sz w:val="20"/>
          <w:szCs w:val="20"/>
        </w:rPr>
        <w:lastRenderedPageBreak/>
        <w:t>many dispute their worth, citing examples such as Tiger Woods, Terrell Owens and Dwain Chambers as cautionary tales. Detractors may carry merit in their arguments when we consider some of the more negative headlines to grace the pages of the international media in recent times;</w:t>
      </w:r>
    </w:p>
    <w:p w:rsidR="000E3873" w:rsidRDefault="005246E8" w:rsidP="00E63081">
      <w:pPr>
        <w:spacing w:after="0" w:line="360" w:lineRule="auto"/>
        <w:jc w:val="both"/>
        <w:rPr>
          <w:sz w:val="20"/>
          <w:szCs w:val="20"/>
        </w:rPr>
      </w:pPr>
      <w:r>
        <w:rPr>
          <w:b/>
          <w:noProof/>
          <w:color w:val="FFFFFF" w:themeColor="background1"/>
          <w:sz w:val="20"/>
          <w:szCs w:val="20"/>
          <w:u w:val="single"/>
          <w:lang w:eastAsia="en-GB"/>
        </w:rPr>
        <mc:AlternateContent>
          <mc:Choice Requires="wps">
            <w:drawing>
              <wp:anchor distT="0" distB="0" distL="114300" distR="114300" simplePos="0" relativeHeight="251667968" behindDoc="1" locked="0" layoutInCell="1" allowOverlap="1" wp14:anchorId="269D6591" wp14:editId="7F4E2524">
                <wp:simplePos x="0" y="0"/>
                <wp:positionH relativeFrom="column">
                  <wp:posOffset>-99695</wp:posOffset>
                </wp:positionH>
                <wp:positionV relativeFrom="paragraph">
                  <wp:posOffset>156845</wp:posOffset>
                </wp:positionV>
                <wp:extent cx="2809875" cy="2695575"/>
                <wp:effectExtent l="24130" t="23495" r="33020" b="52705"/>
                <wp:wrapNone/>
                <wp:docPr id="1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9875" cy="269557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7.85pt;margin-top:12.35pt;width:221.25pt;height:212.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" fillcolor="#4f81bd [3204]" strokecolor="#f2f2f2 [3041]" strokeweight="3pt">
                <v:shadow on="t" color="#243f60 [1604]" opacity=".5" offset="1pt"/>
              </v:rect>
            </w:pict>
          </mc:Fallback>
        </mc:AlternateContent>
      </w:r>
    </w:p>
    <w:p w:rsidR="000E3873" w:rsidRPr="00D51531" w:rsidRDefault="000E3873" w:rsidP="00E63081">
      <w:pPr>
        <w:spacing w:after="0" w:line="360" w:lineRule="auto"/>
        <w:jc w:val="both"/>
        <w:rPr>
          <w:b/>
          <w:color w:val="FFFFFF" w:themeColor="background1"/>
          <w:sz w:val="20"/>
          <w:szCs w:val="20"/>
          <w:u w:val="single"/>
        </w:rPr>
      </w:pPr>
      <w:r w:rsidRPr="00D51531">
        <w:rPr>
          <w:b/>
          <w:color w:val="FFFFFF" w:themeColor="background1"/>
          <w:sz w:val="20"/>
          <w:szCs w:val="20"/>
          <w:u w:val="single"/>
        </w:rPr>
        <w:t>Tiger Woods</w:t>
      </w:r>
    </w:p>
    <w:p w:rsidR="000E3873" w:rsidRPr="00D51531" w:rsidRDefault="000E3873" w:rsidP="00E63081">
      <w:pPr>
        <w:spacing w:after="0" w:line="360" w:lineRule="auto"/>
        <w:jc w:val="both"/>
        <w:rPr>
          <w:color w:val="FFFFFF" w:themeColor="background1"/>
          <w:sz w:val="20"/>
          <w:szCs w:val="20"/>
        </w:rPr>
      </w:pPr>
      <w:r w:rsidRPr="00D51531">
        <w:rPr>
          <w:color w:val="FFFFFF" w:themeColor="background1"/>
          <w:sz w:val="20"/>
          <w:szCs w:val="20"/>
        </w:rPr>
        <w:t xml:space="preserve">Tiger Woods was a sponsors dream, counting Tag </w:t>
      </w:r>
      <w:proofErr w:type="spellStart"/>
      <w:r w:rsidRPr="00D51531">
        <w:rPr>
          <w:color w:val="FFFFFF" w:themeColor="background1"/>
          <w:sz w:val="20"/>
          <w:szCs w:val="20"/>
        </w:rPr>
        <w:t>Hauer</w:t>
      </w:r>
      <w:proofErr w:type="spellEnd"/>
      <w:r w:rsidRPr="00D51531">
        <w:rPr>
          <w:color w:val="FFFFFF" w:themeColor="background1"/>
          <w:sz w:val="20"/>
          <w:szCs w:val="20"/>
        </w:rPr>
        <w:t>, EA, Gatorade, Gillette, Accenture, Nike, and PepsiCo amongst his lucrative portfolio of corporate endorsements. Following the sex scandal that emerged in 2009, many were quick to cancel their contracts. In the days that followed the breaking of the scandal, stock market reports illustrated a drop in shares of all of the top 5 sponsors that had associated themselves with the golfing star.</w:t>
      </w:r>
    </w:p>
    <w:p w:rsidR="000E3873" w:rsidRDefault="005246E8" w:rsidP="00E63081">
      <w:pPr>
        <w:spacing w:after="0" w:line="360" w:lineRule="auto"/>
        <w:jc w:val="both"/>
        <w:rPr>
          <w:sz w:val="20"/>
          <w:szCs w:val="20"/>
        </w:rPr>
      </w:pPr>
      <w:r>
        <w:rPr>
          <w:noProof/>
          <w:sz w:val="20"/>
          <w:szCs w:val="20"/>
          <w:lang w:eastAsia="en-GB"/>
        </w:rPr>
        <mc:AlternateContent>
          <mc:Choice Requires="wps">
            <w:drawing>
              <wp:anchor distT="0" distB="0" distL="114300" distR="114300" simplePos="0" relativeHeight="251658752" behindDoc="1" locked="0" layoutInCell="1" allowOverlap="1" wp14:anchorId="73F3E27E" wp14:editId="6E44E4BF">
                <wp:simplePos x="0" y="0"/>
                <wp:positionH relativeFrom="column">
                  <wp:posOffset>-99695</wp:posOffset>
                </wp:positionH>
                <wp:positionV relativeFrom="paragraph">
                  <wp:posOffset>177800</wp:posOffset>
                </wp:positionV>
                <wp:extent cx="2809875" cy="2533650"/>
                <wp:effectExtent l="24130" t="25400" r="33020" b="50800"/>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9875" cy="253365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7.85pt;margin-top:14pt;width:221.25pt;height:1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" fillcolor="#4f81bd [3204]" strokecolor="#f2f2f2 [3041]" strokeweight="3pt">
                <v:shadow on="t" color="#243f60 [1604]" opacity=".5" offset="1pt"/>
              </v:rect>
            </w:pict>
          </mc:Fallback>
        </mc:AlternateContent>
      </w:r>
    </w:p>
    <w:p w:rsidR="000E3873" w:rsidRPr="00FA0A73" w:rsidRDefault="000E3873" w:rsidP="00E63081">
      <w:pPr>
        <w:spacing w:after="0" w:line="360" w:lineRule="auto"/>
        <w:jc w:val="both"/>
        <w:rPr>
          <w:b/>
          <w:color w:val="FFFFFF" w:themeColor="background1"/>
          <w:sz w:val="20"/>
          <w:szCs w:val="20"/>
          <w:u w:val="single"/>
        </w:rPr>
      </w:pPr>
      <w:r w:rsidRPr="00FA0A73">
        <w:rPr>
          <w:b/>
          <w:color w:val="FFFFFF" w:themeColor="background1"/>
          <w:sz w:val="20"/>
          <w:szCs w:val="20"/>
          <w:u w:val="single"/>
        </w:rPr>
        <w:t>Michael Vick</w:t>
      </w:r>
    </w:p>
    <w:p w:rsidR="000E3873" w:rsidRPr="001B24F9" w:rsidRDefault="000E3873" w:rsidP="00E63081">
      <w:pPr>
        <w:spacing w:after="0" w:line="360" w:lineRule="auto"/>
        <w:jc w:val="both"/>
        <w:rPr>
          <w:color w:val="FFFFFF" w:themeColor="background1"/>
          <w:sz w:val="20"/>
          <w:szCs w:val="20"/>
        </w:rPr>
      </w:pPr>
      <w:r w:rsidRPr="001B24F9">
        <w:rPr>
          <w:color w:val="FFFFFF" w:themeColor="background1"/>
          <w:sz w:val="20"/>
          <w:szCs w:val="20"/>
        </w:rPr>
        <w:t xml:space="preserve">In 2007, Atlanta Falcons </w:t>
      </w:r>
      <w:proofErr w:type="spellStart"/>
      <w:r w:rsidRPr="001B24F9">
        <w:rPr>
          <w:color w:val="FFFFFF" w:themeColor="background1"/>
          <w:sz w:val="20"/>
          <w:szCs w:val="20"/>
        </w:rPr>
        <w:t>QuarterBack</w:t>
      </w:r>
      <w:proofErr w:type="spellEnd"/>
      <w:r w:rsidRPr="001B24F9">
        <w:rPr>
          <w:color w:val="FFFFFF" w:themeColor="background1"/>
          <w:sz w:val="20"/>
          <w:szCs w:val="20"/>
        </w:rPr>
        <w:t xml:space="preserve"> Michael Vick was deposed from his celebrity athletic status as a result of his involvement in a federal investigation of dog fighting. </w:t>
      </w:r>
      <w:r w:rsidRPr="001B24F9">
        <w:rPr>
          <w:rFonts w:cs="Calibri"/>
          <w:color w:val="FFFFFF" w:themeColor="background1"/>
          <w:sz w:val="20"/>
          <w:szCs w:val="20"/>
        </w:rPr>
        <w:t>Vick was charged – and convicted - with conspiracy to travel in interstate commerce in aid of unlawful activities and to sponsor a dog in an animal fighting venture.</w:t>
      </w:r>
      <w:r w:rsidRPr="001B24F9">
        <w:rPr>
          <w:rFonts w:ascii="Verdana" w:hAnsi="Verdana"/>
          <w:color w:val="FFFFFF" w:themeColor="background1"/>
          <w:sz w:val="18"/>
          <w:szCs w:val="18"/>
        </w:rPr>
        <w:t xml:space="preserve"> </w:t>
      </w:r>
      <w:r w:rsidRPr="001B24F9">
        <w:rPr>
          <w:color w:val="FFFFFF" w:themeColor="background1"/>
          <w:sz w:val="20"/>
          <w:szCs w:val="20"/>
        </w:rPr>
        <w:t xml:space="preserve"> The scandal greatly injured his image, sponsorship value, and career within the NFL.</w:t>
      </w:r>
    </w:p>
    <w:p w:rsidR="000E3873" w:rsidRDefault="000E3873" w:rsidP="00E63081">
      <w:pPr>
        <w:spacing w:after="0" w:line="360" w:lineRule="auto"/>
        <w:jc w:val="both"/>
        <w:rPr>
          <w:sz w:val="20"/>
          <w:szCs w:val="20"/>
        </w:rPr>
      </w:pPr>
    </w:p>
    <w:p w:rsidR="000E3873" w:rsidRPr="00FA0A73" w:rsidRDefault="005246E8" w:rsidP="00E63081">
      <w:pPr>
        <w:spacing w:after="0" w:line="360" w:lineRule="auto"/>
        <w:jc w:val="both"/>
        <w:rPr>
          <w:b/>
          <w:color w:val="FFFFFF" w:themeColor="background1"/>
          <w:sz w:val="20"/>
          <w:szCs w:val="20"/>
          <w:u w:val="single"/>
        </w:rPr>
      </w:pPr>
      <w:r>
        <w:rPr>
          <w:b/>
          <w:noProof/>
          <w:color w:val="FFFFFF" w:themeColor="background1"/>
          <w:sz w:val="20"/>
          <w:szCs w:val="20"/>
          <w:u w:val="single"/>
          <w:lang w:eastAsia="en-GB"/>
        </w:rPr>
        <mc:AlternateContent>
          <mc:Choice Requires="wps">
            <w:drawing>
              <wp:anchor distT="0" distB="0" distL="114300" distR="114300" simplePos="0" relativeHeight="251659776" behindDoc="1" locked="0" layoutInCell="1" allowOverlap="1" wp14:anchorId="64085FA8" wp14:editId="304A9C01">
                <wp:simplePos x="0" y="0"/>
                <wp:positionH relativeFrom="column">
                  <wp:posOffset>-99695</wp:posOffset>
                </wp:positionH>
                <wp:positionV relativeFrom="paragraph">
                  <wp:posOffset>24130</wp:posOffset>
                </wp:positionV>
                <wp:extent cx="2809875" cy="1485900"/>
                <wp:effectExtent l="24130" t="24130" r="33020" b="5207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9875" cy="148590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7.85pt;margin-top:1.9pt;width:221.25pt;height:11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" fillcolor="#4f81bd [3204]" strokecolor="#f2f2f2 [3041]" strokeweight="3pt">
                <v:shadow on="t" color="#243f60 [1604]" opacity=".5" offset="1pt"/>
              </v:rect>
            </w:pict>
          </mc:Fallback>
        </mc:AlternateContent>
      </w:r>
      <w:r w:rsidR="000E3873" w:rsidRPr="00FA0A73">
        <w:rPr>
          <w:b/>
          <w:color w:val="FFFFFF" w:themeColor="background1"/>
          <w:sz w:val="20"/>
          <w:szCs w:val="20"/>
          <w:u w:val="single"/>
        </w:rPr>
        <w:t xml:space="preserve">Oscar </w:t>
      </w:r>
      <w:proofErr w:type="spellStart"/>
      <w:r w:rsidR="000E3873" w:rsidRPr="00FA0A73">
        <w:rPr>
          <w:b/>
          <w:color w:val="FFFFFF" w:themeColor="background1"/>
          <w:sz w:val="20"/>
          <w:szCs w:val="20"/>
          <w:u w:val="single"/>
        </w:rPr>
        <w:t>Pi</w:t>
      </w:r>
      <w:r w:rsidR="008F493D" w:rsidRPr="00FA0A73">
        <w:rPr>
          <w:b/>
          <w:color w:val="FFFFFF" w:themeColor="background1"/>
          <w:sz w:val="20"/>
          <w:szCs w:val="20"/>
          <w:u w:val="single"/>
        </w:rPr>
        <w:t>storius</w:t>
      </w:r>
      <w:proofErr w:type="spellEnd"/>
    </w:p>
    <w:p w:rsidR="000E3873" w:rsidRPr="00754289" w:rsidRDefault="000E3873" w:rsidP="00E63081">
      <w:pPr>
        <w:spacing w:after="0" w:line="360" w:lineRule="auto"/>
        <w:jc w:val="both"/>
        <w:rPr>
          <w:color w:val="FFFFFF" w:themeColor="background1"/>
          <w:sz w:val="20"/>
          <w:szCs w:val="20"/>
        </w:rPr>
      </w:pPr>
      <w:r w:rsidRPr="00754289">
        <w:rPr>
          <w:color w:val="FFFFFF" w:themeColor="background1"/>
          <w:sz w:val="20"/>
          <w:szCs w:val="20"/>
        </w:rPr>
        <w:t xml:space="preserve">However, many positive athletic role models exist. One might consider the case of Oscar </w:t>
      </w:r>
      <w:proofErr w:type="spellStart"/>
      <w:r w:rsidRPr="00754289">
        <w:rPr>
          <w:color w:val="FFFFFF" w:themeColor="background1"/>
          <w:sz w:val="20"/>
          <w:szCs w:val="20"/>
        </w:rPr>
        <w:t>Pistorius</w:t>
      </w:r>
      <w:proofErr w:type="spellEnd"/>
      <w:r w:rsidRPr="00754289">
        <w:rPr>
          <w:color w:val="FFFFFF" w:themeColor="background1"/>
          <w:sz w:val="20"/>
          <w:szCs w:val="20"/>
        </w:rPr>
        <w:t xml:space="preserve">, </w:t>
      </w:r>
      <w:r w:rsidRPr="00754289">
        <w:rPr>
          <w:color w:val="FFFFFF" w:themeColor="background1"/>
          <w:sz w:val="20"/>
          <w:szCs w:val="20"/>
        </w:rPr>
        <w:lastRenderedPageBreak/>
        <w:t>who fought for his right to compete in the Olympic Games, despite a ban by the International</w:t>
      </w:r>
      <w:r w:rsidRPr="00754289">
        <w:rPr>
          <w:sz w:val="20"/>
          <w:szCs w:val="20"/>
        </w:rPr>
        <w:t xml:space="preserve"> </w:t>
      </w:r>
      <w:r w:rsidRPr="00754289">
        <w:rPr>
          <w:color w:val="FFFFFF" w:themeColor="background1"/>
          <w:sz w:val="20"/>
          <w:szCs w:val="20"/>
        </w:rPr>
        <w:t xml:space="preserve">Association of Athletic Federations. For one young athlete to take on the might of one of the most powerful federation in the world clearly requires courage, strength and self-belief (in addition to the athletic abilities required for </w:t>
      </w:r>
      <w:proofErr w:type="spellStart"/>
      <w:r w:rsidRPr="00754289">
        <w:rPr>
          <w:color w:val="FFFFFF" w:themeColor="background1"/>
          <w:sz w:val="20"/>
          <w:szCs w:val="20"/>
        </w:rPr>
        <w:t>Pistorius</w:t>
      </w:r>
      <w:proofErr w:type="spellEnd"/>
      <w:r w:rsidRPr="00754289">
        <w:rPr>
          <w:color w:val="FFFFFF" w:themeColor="background1"/>
          <w:sz w:val="20"/>
          <w:szCs w:val="20"/>
        </w:rPr>
        <w:t xml:space="preserve"> to achieve the world records and Gold medals that he has collected over his competitive career). </w:t>
      </w:r>
    </w:p>
    <w:p w:rsidR="000E3873" w:rsidRDefault="005246E8" w:rsidP="00E63081">
      <w:pPr>
        <w:spacing w:after="0" w:line="360" w:lineRule="auto"/>
        <w:jc w:val="both"/>
        <w:rPr>
          <w:sz w:val="20"/>
          <w:szCs w:val="20"/>
        </w:rPr>
      </w:pPr>
      <w:r>
        <w:rPr>
          <w:noProof/>
          <w:color w:val="FFFFFF" w:themeColor="background1"/>
          <w:sz w:val="20"/>
          <w:szCs w:val="20"/>
          <w:lang w:eastAsia="en-GB"/>
        </w:rPr>
        <mc:AlternateContent>
          <mc:Choice Requires="wps">
            <w:drawing>
              <wp:anchor distT="0" distB="0" distL="114300" distR="114300" simplePos="0" relativeHeight="251662848" behindDoc="1" locked="0" layoutInCell="1" allowOverlap="1" wp14:anchorId="394FA263" wp14:editId="3F158981">
                <wp:simplePos x="0" y="0"/>
                <wp:positionH relativeFrom="column">
                  <wp:posOffset>-28575</wp:posOffset>
                </wp:positionH>
                <wp:positionV relativeFrom="paragraph">
                  <wp:posOffset>170180</wp:posOffset>
                </wp:positionV>
                <wp:extent cx="2752725" cy="3343275"/>
                <wp:effectExtent l="19050" t="27305" r="38100" b="48895"/>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2725" cy="334327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2.25pt;margin-top:13.4pt;width:216.75pt;height:263.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" fillcolor="#4f81bd [3204]" strokecolor="#f2f2f2 [3041]" strokeweight="3pt">
                <v:shadow on="t" color="#243f60 [1604]" opacity=".5" offset="1pt"/>
              </v:rect>
            </w:pict>
          </mc:Fallback>
        </mc:AlternateContent>
      </w:r>
      <w:r>
        <w:rPr>
          <w:noProof/>
          <w:color w:val="FFFFFF" w:themeColor="background1"/>
          <w:sz w:val="20"/>
          <w:szCs w:val="20"/>
          <w:lang w:eastAsia="en-GB"/>
        </w:rPr>
        <mc:AlternateContent>
          <mc:Choice Requires="wps">
            <w:drawing>
              <wp:anchor distT="0" distB="0" distL="114300" distR="114300" simplePos="0" relativeHeight="251660800" behindDoc="1" locked="0" layoutInCell="1" allowOverlap="1" wp14:anchorId="3848F607" wp14:editId="62132E0D">
                <wp:simplePos x="0" y="0"/>
                <wp:positionH relativeFrom="column">
                  <wp:posOffset>-28575</wp:posOffset>
                </wp:positionH>
                <wp:positionV relativeFrom="paragraph">
                  <wp:posOffset>-1858645</wp:posOffset>
                </wp:positionV>
                <wp:extent cx="2752725" cy="1876425"/>
                <wp:effectExtent l="19050" t="27305" r="38100" b="4889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2725" cy="187642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25pt;margin-top:-146.35pt;width:216.75pt;height:147.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" fillcolor="#4f81bd [3204]" strokecolor="#f2f2f2 [3041]" strokeweight="3pt">
                <v:shadow on="t" color="#243f60 [1604]" opacity=".5" offset="1pt"/>
              </v:rect>
            </w:pict>
          </mc:Fallback>
        </mc:AlternateContent>
      </w:r>
    </w:p>
    <w:p w:rsidR="000E3873" w:rsidRPr="00754289" w:rsidRDefault="000E3873" w:rsidP="00E63081">
      <w:pPr>
        <w:spacing w:after="0" w:line="360" w:lineRule="auto"/>
        <w:jc w:val="both"/>
        <w:rPr>
          <w:b/>
          <w:color w:val="FFFFFF" w:themeColor="background1"/>
          <w:sz w:val="20"/>
          <w:szCs w:val="20"/>
          <w:u w:val="single"/>
        </w:rPr>
      </w:pPr>
      <w:r w:rsidRPr="00754289">
        <w:rPr>
          <w:b/>
          <w:color w:val="FFFFFF" w:themeColor="background1"/>
          <w:sz w:val="20"/>
          <w:szCs w:val="20"/>
          <w:u w:val="single"/>
        </w:rPr>
        <w:t>Pat Tillman</w:t>
      </w:r>
    </w:p>
    <w:p w:rsidR="000E3873" w:rsidRPr="00754289" w:rsidRDefault="000E3873" w:rsidP="00E63081">
      <w:pPr>
        <w:spacing w:after="0" w:line="360" w:lineRule="auto"/>
        <w:jc w:val="both"/>
        <w:rPr>
          <w:color w:val="FFFFFF" w:themeColor="background1"/>
          <w:sz w:val="20"/>
          <w:szCs w:val="20"/>
        </w:rPr>
      </w:pPr>
      <w:r w:rsidRPr="00754289">
        <w:rPr>
          <w:color w:val="FFFFFF" w:themeColor="background1"/>
          <w:sz w:val="20"/>
          <w:szCs w:val="20"/>
        </w:rPr>
        <w:t>A promising young NFL superstar, Tillman turned down his place with the Arizona Cardinals to join the military and fight for his country in Afghanistan. Tillman was later killed in a friendly fire incident. His positive role model status was compounded by his achievements off the field, due to his willingness to place his beliefs in fighting for his country above the money and fame of the NFL. Regardless of the stance that individuals might adopt regarding the war in Iraq and Afghanistan, one can appreciate the admirable courage and strength of character that led him to take such a decision.</w:t>
      </w:r>
    </w:p>
    <w:p w:rsidR="000E3873" w:rsidRDefault="005246E8" w:rsidP="00E63081">
      <w:pPr>
        <w:spacing w:after="0" w:line="360" w:lineRule="auto"/>
        <w:jc w:val="both"/>
        <w:rPr>
          <w:sz w:val="20"/>
          <w:szCs w:val="20"/>
        </w:rPr>
      </w:pPr>
      <w:r>
        <w:rPr>
          <w:noProof/>
          <w:sz w:val="20"/>
          <w:szCs w:val="20"/>
          <w:lang w:eastAsia="en-GB"/>
        </w:rPr>
        <mc:AlternateContent>
          <mc:Choice Requires="wps">
            <w:drawing>
              <wp:anchor distT="0" distB="0" distL="114300" distR="114300" simplePos="0" relativeHeight="251664896" behindDoc="1" locked="0" layoutInCell="1" allowOverlap="1" wp14:anchorId="14DA9BD1" wp14:editId="21985467">
                <wp:simplePos x="0" y="0"/>
                <wp:positionH relativeFrom="column">
                  <wp:posOffset>-28575</wp:posOffset>
                </wp:positionH>
                <wp:positionV relativeFrom="paragraph">
                  <wp:posOffset>196850</wp:posOffset>
                </wp:positionV>
                <wp:extent cx="2752725" cy="3314700"/>
                <wp:effectExtent l="19050" t="25400" r="38100" b="50800"/>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2725" cy="331470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2.25pt;margin-top:15.5pt;width:216.75pt;height:26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" fillcolor="#4f81bd [3204]" strokecolor="#f2f2f2 [3041]" strokeweight="3pt">
                <v:shadow on="t" color="#243f60 [1604]" opacity=".5" offset="1pt"/>
              </v:rect>
            </w:pict>
          </mc:Fallback>
        </mc:AlternateContent>
      </w:r>
    </w:p>
    <w:p w:rsidR="000E3873" w:rsidRPr="00754289" w:rsidRDefault="000E3873" w:rsidP="00E63081">
      <w:pPr>
        <w:spacing w:after="0" w:line="360" w:lineRule="auto"/>
        <w:jc w:val="both"/>
        <w:rPr>
          <w:b/>
          <w:color w:val="FFFFFF" w:themeColor="background1"/>
          <w:sz w:val="20"/>
          <w:szCs w:val="20"/>
          <w:u w:val="single"/>
        </w:rPr>
      </w:pPr>
      <w:r w:rsidRPr="00754289">
        <w:rPr>
          <w:b/>
          <w:color w:val="FFFFFF" w:themeColor="background1"/>
          <w:sz w:val="20"/>
          <w:szCs w:val="20"/>
          <w:u w:val="single"/>
        </w:rPr>
        <w:t>Muhammad Ali</w:t>
      </w:r>
    </w:p>
    <w:p w:rsidR="000E3873" w:rsidRPr="00754289" w:rsidRDefault="000E3873" w:rsidP="00C47EF9">
      <w:pPr>
        <w:pStyle w:val="NormalWeb"/>
        <w:spacing w:before="0" w:beforeAutospacing="0" w:after="0" w:afterAutospacing="0" w:line="360" w:lineRule="auto"/>
        <w:jc w:val="both"/>
        <w:rPr>
          <w:rFonts w:ascii="Calibri" w:hAnsi="Calibri" w:cs="Calibri"/>
          <w:color w:val="FFFFFF" w:themeColor="background1"/>
          <w:sz w:val="20"/>
          <w:szCs w:val="20"/>
        </w:rPr>
      </w:pPr>
      <w:r>
        <w:t> </w:t>
      </w:r>
      <w:r w:rsidRPr="00754289">
        <w:rPr>
          <w:rFonts w:ascii="Calibri" w:hAnsi="Calibri" w:cs="Calibri"/>
          <w:color w:val="FFFFFF" w:themeColor="background1"/>
          <w:sz w:val="20"/>
          <w:szCs w:val="20"/>
        </w:rPr>
        <w:t xml:space="preserve">Ali is perhaps the most famous athlete in the world, revered for his achievements outside the ring as much as he was appreciated for his knockout blows within it. Ali took a hard moral stance against the Vietnam War, refusing to fight for a war that he felt was unjust and that contradicted his religious beliefs. As a follower of the Nation of Islam, and a conscientious objector, </w:t>
      </w:r>
    </w:p>
    <w:p w:rsidR="000E3873" w:rsidRPr="00754289" w:rsidRDefault="000E3873" w:rsidP="00C47EF9">
      <w:pPr>
        <w:pStyle w:val="NormalWeb"/>
        <w:spacing w:before="0" w:beforeAutospacing="0" w:after="0" w:afterAutospacing="0" w:line="360" w:lineRule="auto"/>
        <w:jc w:val="both"/>
        <w:rPr>
          <w:rFonts w:ascii="Calibri" w:hAnsi="Calibri" w:cs="Calibri"/>
          <w:color w:val="FFFFFF" w:themeColor="background1"/>
          <w:sz w:val="20"/>
          <w:szCs w:val="20"/>
        </w:rPr>
      </w:pPr>
    </w:p>
    <w:p w:rsidR="000E3873" w:rsidRDefault="005246E8" w:rsidP="00C47EF9">
      <w:pPr>
        <w:pStyle w:val="NormalWeb"/>
        <w:spacing w:before="0" w:beforeAutospacing="0" w:after="0" w:afterAutospacing="0" w:line="360" w:lineRule="auto"/>
        <w:jc w:val="both"/>
        <w:rPr>
          <w:rFonts w:ascii="Calibri" w:hAnsi="Calibri" w:cs="Calibri"/>
          <w:sz w:val="20"/>
          <w:szCs w:val="20"/>
        </w:rPr>
      </w:pPr>
      <w:r>
        <w:rPr>
          <w:rFonts w:ascii="Calibri" w:hAnsi="Calibri" w:cs="Calibri"/>
          <w:noProof/>
          <w:color w:val="FFFFFF" w:themeColor="background1"/>
          <w:sz w:val="20"/>
          <w:szCs w:val="20"/>
        </w:rPr>
        <mc:AlternateContent>
          <mc:Choice Requires="wps">
            <w:drawing>
              <wp:anchor distT="0" distB="0" distL="114300" distR="114300" simplePos="0" relativeHeight="251665920" behindDoc="1" locked="0" layoutInCell="1" allowOverlap="1" wp14:anchorId="6BEAC516" wp14:editId="2897DCBF">
                <wp:simplePos x="0" y="0"/>
                <wp:positionH relativeFrom="column">
                  <wp:posOffset>3009900</wp:posOffset>
                </wp:positionH>
                <wp:positionV relativeFrom="paragraph">
                  <wp:posOffset>-7703820</wp:posOffset>
                </wp:positionV>
                <wp:extent cx="2762250" cy="2619375"/>
                <wp:effectExtent l="19050" t="20955" r="38100" b="4572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0" cy="261937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237pt;margin-top:-606.6pt;width:217.5pt;height:206.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" fillcolor="#4f81bd [3204]" strokecolor="#f2f2f2 [3041]" strokeweight="3pt">
                <v:shadow on="t" color="#243f60 [1604]" opacity=".5" offset="1pt"/>
              </v:rect>
            </w:pict>
          </mc:Fallback>
        </mc:AlternateContent>
      </w:r>
      <w:r w:rsidR="000E3873" w:rsidRPr="00754289">
        <w:rPr>
          <w:rFonts w:ascii="Calibri" w:hAnsi="Calibri" w:cs="Calibri"/>
          <w:color w:val="FFFFFF" w:themeColor="background1"/>
          <w:sz w:val="20"/>
          <w:szCs w:val="20"/>
        </w:rPr>
        <w:t xml:space="preserve">Ali faced the wrath of the US justice system, and for 5 years was unable to fight as his court battle continued. During this period, Ali had his licence to </w:t>
      </w:r>
      <w:r w:rsidR="000E3873" w:rsidRPr="00754289">
        <w:rPr>
          <w:rFonts w:ascii="Calibri" w:hAnsi="Calibri" w:cs="Calibri"/>
          <w:color w:val="FFFFFF" w:themeColor="background1"/>
          <w:sz w:val="20"/>
          <w:szCs w:val="20"/>
        </w:rPr>
        <w:lastRenderedPageBreak/>
        <w:t>box removed from him, yet was unwilling to revise</w:t>
      </w:r>
      <w:r w:rsidR="000E3873" w:rsidRPr="00C47EF9">
        <w:rPr>
          <w:rFonts w:ascii="Calibri" w:hAnsi="Calibri" w:cs="Calibri"/>
          <w:sz w:val="20"/>
          <w:szCs w:val="20"/>
        </w:rPr>
        <w:t xml:space="preserve"> </w:t>
      </w:r>
      <w:r w:rsidR="00B078E5" w:rsidRPr="00B078E5">
        <w:rPr>
          <w:noProof/>
        </w:rPr>
        <mc:AlternateContent>
          <mc:Choice Requires="wpg">
            <w:drawing>
              <wp:anchor distT="0" distB="0" distL="114300" distR="114300" simplePos="0" relativeHeight="251672064" behindDoc="0" locked="0" layoutInCell="0" allowOverlap="1" wp14:anchorId="64FC59AF" wp14:editId="400987A9">
                <wp:simplePos x="0" y="0"/>
                <wp:positionH relativeFrom="page">
                  <wp:posOffset>500380</wp:posOffset>
                </wp:positionH>
                <wp:positionV relativeFrom="page">
                  <wp:posOffset>496570</wp:posOffset>
                </wp:positionV>
                <wp:extent cx="6934200" cy="678180"/>
                <wp:effectExtent l="14605" t="10795" r="4445" b="635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678180"/>
                          <a:chOff x="330" y="308"/>
                          <a:chExt cx="11602" cy="845"/>
                        </a:xfrm>
                      </wpg:grpSpPr>
                      <wps:wsp>
                        <wps:cNvPr id="18" name="Rectangle 3"/>
                        <wps:cNvSpPr>
                          <a:spLocks noChangeArrowheads="1"/>
                        </wps:cNvSpPr>
                        <wps:spPr bwMode="auto">
                          <a:xfrm>
                            <a:off x="377" y="360"/>
                            <a:ext cx="9346" cy="720"/>
                          </a:xfrm>
                          <a:prstGeom prst="rect">
                            <a:avLst/>
                          </a:prstGeom>
                          <a:solidFill>
                            <a:srgbClr val="0000FF"/>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B078E5" w:rsidRDefault="00B078E5" w:rsidP="00B078E5">
                              <w:pPr>
                                <w:pStyle w:val="Title"/>
                                <w:rPr>
                                  <w:color w:val="FFFFFF" w:themeColor="background1"/>
                                </w:rPr>
                              </w:pPr>
                              <w:r w:rsidRPr="00B078E5">
                                <w:rPr>
                                  <w:rFonts w:ascii="Cambria" w:hAnsi="Cambria"/>
                                  <w:color w:val="FFFFFF" w:themeColor="background1"/>
                                  <w:sz w:val="28"/>
                                  <w:szCs w:val="28"/>
                                </w:rPr>
                                <w:t>Case Study</w:t>
                              </w:r>
                              <w:r>
                                <w:rPr>
                                  <w:color w:val="FFFFFF" w:themeColor="background1"/>
                                </w:rPr>
                                <w:t xml:space="preserve"> </w:t>
                              </w:r>
                            </w:p>
                            <w:p w:rsidR="00B078E5" w:rsidRPr="00B078E5" w:rsidRDefault="00B078E5" w:rsidP="00B078E5">
                              <w:pPr>
                                <w:pStyle w:val="Title"/>
                                <w:rPr>
                                  <w:rFonts w:ascii="Cambria" w:hAnsi="Cambria"/>
                                  <w:color w:val="FFFFFF" w:themeColor="background1"/>
                                  <w:sz w:val="32"/>
                                  <w:szCs w:val="32"/>
                                </w:rPr>
                              </w:pPr>
                              <w:r w:rsidRPr="00B078E5">
                                <w:rPr>
                                  <w:rFonts w:ascii="Cambria" w:hAnsi="Cambria"/>
                                  <w:color w:val="FFFFFF" w:themeColor="background1"/>
                                  <w:sz w:val="32"/>
                                  <w:szCs w:val="32"/>
                                </w:rPr>
                                <w:t>Are Elite Athletes Role Models</w:t>
                              </w:r>
                              <w:r>
                                <w:rPr>
                                  <w:rFonts w:ascii="Cambria" w:hAnsi="Cambria"/>
                                  <w:color w:val="FFFFFF" w:themeColor="background1"/>
                                  <w:sz w:val="32"/>
                                  <w:szCs w:val="32"/>
                                </w:rPr>
                                <w:t>?</w:t>
                              </w:r>
                            </w:p>
                            <w:p w:rsidR="00B078E5" w:rsidRPr="00B078E5" w:rsidRDefault="00B078E5" w:rsidP="00B078E5"/>
                            <w:p w:rsidR="00B078E5" w:rsidRPr="00B078E5" w:rsidRDefault="00B078E5" w:rsidP="00B078E5">
                              <w:proofErr w:type="gramStart"/>
                              <w:r>
                                <w:t>a</w:t>
                              </w:r>
                              <w:proofErr w:type="gramEnd"/>
                            </w:p>
                            <w:p w:rsidR="00B078E5" w:rsidRPr="00604AE4" w:rsidRDefault="00B078E5" w:rsidP="00B078E5">
                              <w:pPr>
                                <w:pStyle w:val="Title"/>
                              </w:pPr>
                              <w:r w:rsidRPr="00604AE4">
                                <w:t>Are Elite Athletes Role Models?</w:t>
                              </w:r>
                            </w:p>
                          </w:txbxContent>
                        </wps:txbx>
                        <wps:bodyPr rot="0" vert="horz" wrap="square" lIns="91440" tIns="45720" rIns="91440" bIns="45720" anchor="ctr" anchorCtr="0" upright="1">
                          <a:noAutofit/>
                        </wps:bodyPr>
                      </wps:wsp>
                      <wps:wsp>
                        <wps:cNvPr id="19" name="Rectangle 4"/>
                        <wps:cNvSpPr>
                          <a:spLocks noChangeArrowheads="1"/>
                        </wps:cNvSpPr>
                        <wps:spPr bwMode="auto">
                          <a:xfrm>
                            <a:off x="9763" y="360"/>
                            <a:ext cx="2169" cy="793"/>
                          </a:xfrm>
                          <a:prstGeom prst="rect">
                            <a:avLst/>
                          </a:prstGeom>
                          <a:noFill/>
                          <a:ln>
                            <a:noFill/>
                          </a:ln>
                          <a:extLst>
                            <a:ext uri="{909E8E84-426E-40DD-AFC4-6F175D3DCCD1}">
                              <a14:hiddenFill xmlns:a14="http://schemas.microsoft.com/office/drawing/2010/main">
                                <a:solidFill>
                                  <a:srgbClr val="9BBB59"/>
                                </a:solidFill>
                              </a14:hiddenFill>
                            </a:ext>
                            <a:ext uri="{91240B29-F687-4F45-9708-019B960494DF}">
                              <a14:hiddenLine xmlns:a14="http://schemas.microsoft.com/office/drawing/2010/main" w="25400">
                                <a:solidFill>
                                  <a:srgbClr val="FFFFFF"/>
                                </a:solidFill>
                                <a:miter lim="800000"/>
                                <a:headEnd/>
                                <a:tailEnd/>
                              </a14:hiddenLine>
                            </a:ext>
                          </a:extLst>
                        </wps:spPr>
                        <wps:txbx>
                          <w:txbxContent>
                            <w:p w:rsidR="00B078E5" w:rsidRDefault="00B078E5" w:rsidP="00B078E5">
                              <w:pPr>
                                <w:rPr>
                                  <w:szCs w:val="36"/>
                                </w:rPr>
                              </w:pPr>
                              <w:r>
                                <w:rPr>
                                  <w:szCs w:val="36"/>
                                </w:rPr>
                                <w:t xml:space="preserve">  </w:t>
                              </w:r>
                              <w:r>
                                <w:rPr>
                                  <w:noProof/>
                                  <w:sz w:val="20"/>
                                  <w:szCs w:val="20"/>
                                  <w:lang w:eastAsia="en-GB"/>
                                </w:rPr>
                                <w:drawing>
                                  <wp:inline distT="0" distB="0" distL="0" distR="0" wp14:anchorId="771EF266" wp14:editId="794635CD">
                                    <wp:extent cx="952500" cy="438150"/>
                                    <wp:effectExtent l="0" t="0" r="0" b="0"/>
                                    <wp:docPr id="22" name="Picture 22"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rning Legacies flame logo.&#10;&#10;See http://www.heacademy.ac.uk/learninglegacies/home for more inform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wps:wsp>
                        <wps:cNvPr id="20" name="Rectangle 5"/>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30" style="position:absolute;left:0;text-align:left;margin-left:39.4pt;margin-top:39.1pt;width:546pt;height:53.4pt;z-index:251672064;mso-position-horizontal-relative:page;mso-position-vertical-relative:page" coordorigin="330,308" coordsize="11602,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" o:allowincell="f">
                <v:rect id="Rectangle 3" o:spid="_x0000_s1031"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5gsQA&#10;AADbAAAADwAAAGRycy9kb3ducmV2LnhtbESPQYvCQAyF78L+hyGCF1mnKrhSHUWEZQXxoC4L3kIn&#10;tsVOptsZtf57cxC8JbyX977Ml62r1I2aUHo2MBwkoIgzb0vODfwevz+noEJEtlh5JgMPCrBcfHTm&#10;mFp/5z3dDjFXEsIhRQNFjHWqdcgKchgGviYW7ewbh1HWJte2wbuEu0qPkmSiHZYsDQXWtC4ouxyu&#10;zgB+nX4mzNOti9f9bvc/7v+tLn1jet12NQMVqY1v8+t6YwVfYOUXGUAv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fuYLEAAAA2wAAAA8AAAAAAAAAAAAAAAAAmAIAAGRycy9k&#10;b3ducmV2LnhtbFBLBQYAAAAABAAEAPUAAACJAwAAAAA=&#10;" fillcolor="blue" stroked="f" strokecolor="white" strokeweight="1.5pt">
                  <v:textbox>
                    <w:txbxContent>
                      <w:p w:rsidR="00B078E5" w:rsidRDefault="00B078E5" w:rsidP="00B078E5">
                        <w:pPr>
                          <w:pStyle w:val="Title"/>
                          <w:rPr>
                            <w:color w:val="FFFFFF" w:themeColor="background1"/>
                          </w:rPr>
                        </w:pPr>
                        <w:r w:rsidRPr="00B078E5">
                          <w:rPr>
                            <w:rFonts w:ascii="Cambria" w:hAnsi="Cambria"/>
                            <w:color w:val="FFFFFF" w:themeColor="background1"/>
                            <w:sz w:val="28"/>
                            <w:szCs w:val="28"/>
                          </w:rPr>
                          <w:t>Case Study</w:t>
                        </w:r>
                        <w:r>
                          <w:rPr>
                            <w:color w:val="FFFFFF" w:themeColor="background1"/>
                          </w:rPr>
                          <w:t xml:space="preserve"> </w:t>
                        </w:r>
                      </w:p>
                      <w:p w:rsidR="00B078E5" w:rsidRPr="00B078E5" w:rsidRDefault="00B078E5" w:rsidP="00B078E5">
                        <w:pPr>
                          <w:pStyle w:val="Title"/>
                          <w:rPr>
                            <w:rFonts w:ascii="Cambria" w:hAnsi="Cambria"/>
                            <w:color w:val="FFFFFF" w:themeColor="background1"/>
                            <w:sz w:val="32"/>
                            <w:szCs w:val="32"/>
                          </w:rPr>
                        </w:pPr>
                        <w:r w:rsidRPr="00B078E5">
                          <w:rPr>
                            <w:rFonts w:ascii="Cambria" w:hAnsi="Cambria"/>
                            <w:color w:val="FFFFFF" w:themeColor="background1"/>
                            <w:sz w:val="32"/>
                            <w:szCs w:val="32"/>
                          </w:rPr>
                          <w:t>Are Elite Athletes Role Models</w:t>
                        </w:r>
                        <w:r>
                          <w:rPr>
                            <w:rFonts w:ascii="Cambria" w:hAnsi="Cambria"/>
                            <w:color w:val="FFFFFF" w:themeColor="background1"/>
                            <w:sz w:val="32"/>
                            <w:szCs w:val="32"/>
                          </w:rPr>
                          <w:t>?</w:t>
                        </w:r>
                      </w:p>
                      <w:p w:rsidR="00B078E5" w:rsidRPr="00B078E5" w:rsidRDefault="00B078E5" w:rsidP="00B078E5"/>
                      <w:p w:rsidR="00B078E5" w:rsidRPr="00B078E5" w:rsidRDefault="00B078E5" w:rsidP="00B078E5">
                        <w:proofErr w:type="gramStart"/>
                        <w:r>
                          <w:t>a</w:t>
                        </w:r>
                        <w:proofErr w:type="gramEnd"/>
                      </w:p>
                      <w:p w:rsidR="00B078E5" w:rsidRPr="00604AE4" w:rsidRDefault="00B078E5" w:rsidP="00B078E5">
                        <w:pPr>
                          <w:pStyle w:val="Title"/>
                        </w:pPr>
                        <w:r w:rsidRPr="00604AE4">
                          <w:t>Are Elite Athletes Role Models?</w:t>
                        </w:r>
                      </w:p>
                    </w:txbxContent>
                  </v:textbox>
                </v:rect>
                <v:rect id="Rectangle 4" o:spid="_x0000_s1032" style="position:absolute;left:9763;top:360;width:2169;height:7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dFYcEA&#10;AADbAAAADwAAAGRycy9kb3ducmV2LnhtbERPTYvCMBC9L/gfwgje1tQ9iO0aZVdYETyI3XrY29DM&#10;NsVmUpuo9d8bQfA2j/c582VvG3GhzteOFUzGCQji0umaKwXF78/7DIQPyBobx6TgRh6Wi8HbHDPt&#10;rrynSx4qEUPYZ6jAhNBmUvrSkEU/di1x5P5dZzFE2FVSd3iN4baRH0kylRZrjg0GW1oZKo/52SpA&#10;79erw6k47Hbb9E+mxff6mBulRsP+6xNEoD68xE/3Rsf5KTx+iQfIx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XRWHBAAAA2wAAAA8AAAAAAAAAAAAAAAAAmAIAAGRycy9kb3du&#10;cmV2LnhtbFBLBQYAAAAABAAEAPUAAACGAwAAAAA=&#10;" filled="f" fillcolor="#9bbb59" stroked="f" strokecolor="white" strokeweight="2pt">
                  <v:textbox>
                    <w:txbxContent>
                      <w:p w:rsidR="00B078E5" w:rsidRDefault="00B078E5" w:rsidP="00B078E5">
                        <w:pPr>
                          <w:rPr>
                            <w:szCs w:val="36"/>
                          </w:rPr>
                        </w:pPr>
                        <w:r>
                          <w:rPr>
                            <w:szCs w:val="36"/>
                          </w:rPr>
                          <w:t xml:space="preserve">  </w:t>
                        </w:r>
                        <w:r>
                          <w:rPr>
                            <w:noProof/>
                            <w:sz w:val="20"/>
                            <w:szCs w:val="20"/>
                            <w:lang w:eastAsia="en-GB"/>
                          </w:rPr>
                          <w:drawing>
                            <wp:inline distT="0" distB="0" distL="0" distR="0" wp14:anchorId="77D562DC" wp14:editId="503E8C94">
                              <wp:extent cx="952500" cy="438150"/>
                              <wp:effectExtent l="0" t="0" r="0" b="0"/>
                              <wp:docPr id="21" name="Picture 21"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rning Legacies flame logo.&#10;&#10;See http://www.heacademy.ac.uk/learninglegacies/home for more inform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v:textbox>
                </v:rect>
                <v:rect id="Rectangle 5" o:spid="_x0000_s1033"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wJ+8AA&#10;AADbAAAADwAAAGRycy9kb3ducmV2LnhtbERPy4rCMBTdC/5DuIIb0dQnTscoIgjiQvCBzPLS3GmL&#10;zU1Jota/NwvB5eG8F6vGVOJBzpeWFQwHCQjizOqScwWX87Y/B+EDssbKMil4kYfVst1aYKrtk4/0&#10;OIVcxBD2KSooQqhTKX1WkEE/sDVx5P6tMxgidLnUDp8x3FRylCQzabDk2FBgTZuCstvpbhTsJ9Pk&#10;L1yH9jy/jX8OrupdZ/u7Ut1Os/4FEagJX/HHvdMKRnF9/BJ/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fwJ+8AAAADbAAAADwAAAAAAAAAAAAAAAACYAgAAZHJzL2Rvd25y&#10;ZXYueG1sUEsFBgAAAAAEAAQA9QAAAIUDAAAAAA==&#10;" filled="f" strokeweight="1pt"/>
                <w10:wrap anchorx="page" anchory="page"/>
              </v:group>
            </w:pict>
          </mc:Fallback>
        </mc:AlternateContent>
      </w:r>
      <w:r w:rsidR="0027596F" w:rsidRPr="0027596F">
        <w:rPr>
          <w:rFonts w:ascii="Calibri" w:hAnsi="Calibri" w:cs="Calibri"/>
          <w:color w:val="FFFFFF" w:themeColor="background1"/>
          <w:sz w:val="20"/>
          <w:szCs w:val="20"/>
        </w:rPr>
        <w:t>his stance, Ali’s stance was particularly impressive</w:t>
      </w:r>
      <w:r w:rsidR="0027596F">
        <w:rPr>
          <w:rFonts w:ascii="Calibri" w:hAnsi="Calibri" w:cs="Calibri"/>
          <w:sz w:val="20"/>
          <w:szCs w:val="20"/>
        </w:rPr>
        <w:t xml:space="preserve">, </w:t>
      </w:r>
      <w:r w:rsidR="000E3873" w:rsidRPr="0027596F">
        <w:rPr>
          <w:rFonts w:ascii="Calibri" w:hAnsi="Calibri" w:cs="Calibri"/>
          <w:color w:val="FFFFFF" w:themeColor="background1"/>
          <w:sz w:val="20"/>
          <w:szCs w:val="20"/>
        </w:rPr>
        <w:t>given that attitudes toward the war were not, at that stage, vociferous and largely unpopular. Ali’s voice stood out at a time when he faced a great deal of opposition, both from the Government, his fans, fellow boxers, the boxing board of control and the general public. It was only towards the end of the Vietnam War that protests escalated and the tide of public feeling turned against the Government. Ali’s stance gained him popularity and he was eventually to have the case against him dismissed and his boxing licence restored.</w:t>
      </w:r>
    </w:p>
    <w:p w:rsidR="000E3873" w:rsidRDefault="005246E8" w:rsidP="00C47EF9">
      <w:pPr>
        <w:pStyle w:val="NormalWeb"/>
        <w:spacing w:before="0" w:beforeAutospacing="0" w:after="0" w:afterAutospacing="0" w:line="360" w:lineRule="auto"/>
        <w:jc w:val="both"/>
        <w:rPr>
          <w:rFonts w:ascii="Calibri" w:hAnsi="Calibri" w:cs="Calibri"/>
          <w:sz w:val="20"/>
          <w:szCs w:val="20"/>
        </w:rPr>
      </w:pPr>
      <w:r>
        <w:rPr>
          <w:rFonts w:ascii="Calibri" w:hAnsi="Calibri" w:cs="Calibri"/>
          <w:noProof/>
          <w:sz w:val="20"/>
          <w:szCs w:val="20"/>
        </w:rPr>
        <mc:AlternateContent>
          <mc:Choice Requires="wps">
            <w:drawing>
              <wp:anchor distT="0" distB="0" distL="114300" distR="114300" simplePos="0" relativeHeight="251661824" behindDoc="1" locked="0" layoutInCell="1" allowOverlap="1" wp14:anchorId="48A62640" wp14:editId="29164682">
                <wp:simplePos x="0" y="0"/>
                <wp:positionH relativeFrom="column">
                  <wp:posOffset>-80645</wp:posOffset>
                </wp:positionH>
                <wp:positionV relativeFrom="paragraph">
                  <wp:posOffset>144780</wp:posOffset>
                </wp:positionV>
                <wp:extent cx="2762250" cy="3162300"/>
                <wp:effectExtent l="24130" t="20955" r="33020" b="4572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0" cy="316230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6.35pt;margin-top:11.4pt;width:217.5pt;height:24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" fillcolor="#4f81bd [3204]" strokecolor="#f2f2f2 [3041]" strokeweight="3pt">
                <v:shadow on="t" color="#243f60 [1604]" opacity=".5" offset="1pt"/>
              </v:rect>
            </w:pict>
          </mc:Fallback>
        </mc:AlternateContent>
      </w:r>
    </w:p>
    <w:p w:rsidR="000E3873" w:rsidRPr="00754289" w:rsidRDefault="000E3873" w:rsidP="00C47EF9">
      <w:pPr>
        <w:pStyle w:val="NormalWeb"/>
        <w:spacing w:before="0" w:beforeAutospacing="0" w:after="0" w:afterAutospacing="0" w:line="360" w:lineRule="auto"/>
        <w:jc w:val="both"/>
        <w:rPr>
          <w:rFonts w:ascii="Calibri" w:hAnsi="Calibri" w:cs="Calibri"/>
          <w:b/>
          <w:color w:val="FFFFFF" w:themeColor="background1"/>
          <w:sz w:val="20"/>
          <w:szCs w:val="20"/>
          <w:u w:val="single"/>
        </w:rPr>
      </w:pPr>
      <w:r w:rsidRPr="00754289">
        <w:rPr>
          <w:rFonts w:ascii="Calibri" w:hAnsi="Calibri" w:cs="Calibri"/>
          <w:b/>
          <w:color w:val="FFFFFF" w:themeColor="background1"/>
          <w:sz w:val="20"/>
          <w:szCs w:val="20"/>
          <w:u w:val="single"/>
        </w:rPr>
        <w:t>Carl Pendleton</w:t>
      </w:r>
    </w:p>
    <w:p w:rsidR="000E3873" w:rsidRPr="00754289" w:rsidRDefault="000E3873" w:rsidP="00C47EF9">
      <w:pPr>
        <w:pStyle w:val="NormalWeb"/>
        <w:spacing w:before="0" w:beforeAutospacing="0" w:after="0" w:afterAutospacing="0" w:line="360" w:lineRule="auto"/>
        <w:jc w:val="both"/>
        <w:rPr>
          <w:rFonts w:ascii="Calibri" w:hAnsi="Calibri" w:cs="Calibri"/>
          <w:color w:val="FFFFFF" w:themeColor="background1"/>
          <w:sz w:val="20"/>
          <w:szCs w:val="20"/>
        </w:rPr>
      </w:pPr>
      <w:r w:rsidRPr="00754289">
        <w:rPr>
          <w:rFonts w:ascii="Calibri" w:hAnsi="Calibri" w:cs="Calibri"/>
          <w:color w:val="FFFFFF" w:themeColor="background1"/>
          <w:sz w:val="20"/>
          <w:szCs w:val="20"/>
        </w:rPr>
        <w:t xml:space="preserve">Carl Pendleton bypassed his final year of eligibility in college football, where he played for the Oklahoma Sooners (2005) so that he could adopt his stepbrother. He went on to graduate from Oklahoma after the adoption process had been successfully completed. He continues to travel around Oklahoma giving speeches at schools, churches and youth groups, and is an active member of the Church. </w:t>
      </w:r>
      <w:proofErr w:type="gramStart"/>
      <w:r w:rsidRPr="00754289">
        <w:rPr>
          <w:rFonts w:ascii="Calibri" w:hAnsi="Calibri" w:cs="Calibri"/>
          <w:color w:val="FFFFFF" w:themeColor="background1"/>
          <w:sz w:val="20"/>
          <w:szCs w:val="20"/>
        </w:rPr>
        <w:t>The fact that Pendleton placed the needs of his brother higher than the potentially lucrative rewards of an NFL career make him an outstanding role model.</w:t>
      </w:r>
      <w:proofErr w:type="gramEnd"/>
    </w:p>
    <w:p w:rsidR="000E3873" w:rsidRDefault="005246E8" w:rsidP="00C47EF9">
      <w:pPr>
        <w:pStyle w:val="NormalWeb"/>
        <w:spacing w:before="0" w:beforeAutospacing="0" w:after="0" w:afterAutospacing="0" w:line="360" w:lineRule="auto"/>
        <w:jc w:val="both"/>
        <w:rPr>
          <w:rFonts w:ascii="Calibri" w:hAnsi="Calibri" w:cs="Calibri"/>
          <w:sz w:val="20"/>
          <w:szCs w:val="20"/>
        </w:rPr>
      </w:pPr>
      <w:r>
        <w:rPr>
          <w:rFonts w:ascii="Calibri" w:hAnsi="Calibri" w:cs="Calibri"/>
          <w:noProof/>
          <w:color w:val="FFFFFF" w:themeColor="background1"/>
          <w:sz w:val="20"/>
          <w:szCs w:val="20"/>
        </w:rPr>
        <mc:AlternateContent>
          <mc:Choice Requires="wps">
            <w:drawing>
              <wp:anchor distT="0" distB="0" distL="114300" distR="114300" simplePos="0" relativeHeight="251663872" behindDoc="1" locked="0" layoutInCell="1" allowOverlap="1" wp14:anchorId="569BBA39" wp14:editId="2F44041C">
                <wp:simplePos x="0" y="0"/>
                <wp:positionH relativeFrom="column">
                  <wp:posOffset>-80645</wp:posOffset>
                </wp:positionH>
                <wp:positionV relativeFrom="paragraph">
                  <wp:posOffset>204470</wp:posOffset>
                </wp:positionV>
                <wp:extent cx="2762250" cy="2609850"/>
                <wp:effectExtent l="24130" t="23495" r="33020" b="52705"/>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0" cy="260985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6.35pt;margin-top:16.1pt;width:217.5pt;height:20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" fillcolor="#4f81bd [3204]" strokecolor="#f2f2f2 [3041]" strokeweight="3pt">
                <v:shadow on="t" color="#243f60 [1604]" opacity=".5" offset="1pt"/>
              </v:rect>
            </w:pict>
          </mc:Fallback>
        </mc:AlternateContent>
      </w:r>
    </w:p>
    <w:p w:rsidR="000E3873" w:rsidRPr="00754289" w:rsidRDefault="000E3873" w:rsidP="00C47EF9">
      <w:pPr>
        <w:pStyle w:val="NormalWeb"/>
        <w:spacing w:before="0" w:beforeAutospacing="0" w:after="0" w:afterAutospacing="0" w:line="360" w:lineRule="auto"/>
        <w:jc w:val="both"/>
        <w:rPr>
          <w:rFonts w:ascii="Calibri" w:hAnsi="Calibri" w:cs="Calibri"/>
          <w:b/>
          <w:color w:val="FFFFFF" w:themeColor="background1"/>
          <w:sz w:val="20"/>
          <w:szCs w:val="20"/>
          <w:u w:val="single"/>
        </w:rPr>
      </w:pPr>
      <w:r w:rsidRPr="00754289">
        <w:rPr>
          <w:rFonts w:ascii="Calibri" w:hAnsi="Calibri" w:cs="Calibri"/>
          <w:b/>
          <w:color w:val="FFFFFF" w:themeColor="background1"/>
          <w:sz w:val="20"/>
          <w:szCs w:val="20"/>
          <w:u w:val="single"/>
        </w:rPr>
        <w:t>Sean Porter</w:t>
      </w:r>
    </w:p>
    <w:p w:rsidR="00B078E5" w:rsidRDefault="000E3873" w:rsidP="00C47EF9">
      <w:pPr>
        <w:pStyle w:val="NormalWeb"/>
        <w:spacing w:before="0" w:beforeAutospacing="0" w:after="0" w:afterAutospacing="0" w:line="360" w:lineRule="auto"/>
        <w:jc w:val="both"/>
        <w:rPr>
          <w:rFonts w:ascii="Calibri" w:hAnsi="Calibri" w:cs="Calibri"/>
          <w:color w:val="FFFFFF" w:themeColor="background1"/>
          <w:sz w:val="20"/>
          <w:szCs w:val="20"/>
        </w:rPr>
      </w:pPr>
      <w:r w:rsidRPr="00754289">
        <w:rPr>
          <w:rFonts w:ascii="Calibri" w:hAnsi="Calibri" w:cs="Calibri"/>
          <w:color w:val="FFFFFF" w:themeColor="background1"/>
          <w:sz w:val="20"/>
          <w:szCs w:val="20"/>
        </w:rPr>
        <w:t xml:space="preserve">Porter gained a level of fame when the film </w:t>
      </w:r>
      <w:r w:rsidRPr="00754289">
        <w:rPr>
          <w:rFonts w:ascii="Calibri" w:hAnsi="Calibri" w:cs="Calibri"/>
          <w:i/>
          <w:color w:val="FFFFFF" w:themeColor="background1"/>
          <w:sz w:val="20"/>
          <w:szCs w:val="20"/>
        </w:rPr>
        <w:t xml:space="preserve">Gridiron Gang </w:t>
      </w:r>
      <w:r w:rsidRPr="00754289">
        <w:rPr>
          <w:rFonts w:ascii="Calibri" w:hAnsi="Calibri" w:cs="Calibri"/>
          <w:color w:val="FFFFFF" w:themeColor="background1"/>
          <w:sz w:val="20"/>
          <w:szCs w:val="20"/>
        </w:rPr>
        <w:t xml:space="preserve">was released. The film chronicled the true story of Porter’s role as the coach of the Camp Kilpatrick Mustangs, an American football team that he started for the teenage inmate of the Kilpatrick Detention Centre in Los Angeles. Faced with an endemically high reoffending </w:t>
      </w:r>
      <w:proofErr w:type="gramStart"/>
      <w:r w:rsidRPr="00754289">
        <w:rPr>
          <w:rFonts w:ascii="Calibri" w:hAnsi="Calibri" w:cs="Calibri"/>
          <w:color w:val="FFFFFF" w:themeColor="background1"/>
          <w:sz w:val="20"/>
          <w:szCs w:val="20"/>
        </w:rPr>
        <w:t>rate,</w:t>
      </w:r>
      <w:proofErr w:type="gramEnd"/>
      <w:r w:rsidRPr="00754289">
        <w:rPr>
          <w:rFonts w:ascii="Calibri" w:hAnsi="Calibri" w:cs="Calibri"/>
          <w:color w:val="FFFFFF" w:themeColor="background1"/>
          <w:sz w:val="20"/>
          <w:szCs w:val="20"/>
        </w:rPr>
        <w:t xml:space="preserve"> and a worryingly high level of death of former inmates </w:t>
      </w:r>
      <w:r w:rsidRPr="00754289">
        <w:rPr>
          <w:rFonts w:ascii="Calibri" w:hAnsi="Calibri" w:cs="Calibri"/>
          <w:color w:val="FFFFFF" w:themeColor="background1"/>
          <w:sz w:val="20"/>
          <w:szCs w:val="20"/>
        </w:rPr>
        <w:lastRenderedPageBreak/>
        <w:t>due to their re-involvement in gang activity, Porter’s vision was to use the sport to ac</w:t>
      </w:r>
    </w:p>
    <w:p w:rsidR="00B078E5" w:rsidRDefault="00B078E5" w:rsidP="00C47EF9">
      <w:pPr>
        <w:pStyle w:val="NormalWeb"/>
        <w:spacing w:before="0" w:beforeAutospacing="0" w:after="0" w:afterAutospacing="0" w:line="360" w:lineRule="auto"/>
        <w:jc w:val="both"/>
        <w:rPr>
          <w:rFonts w:ascii="Calibri" w:hAnsi="Calibri" w:cs="Calibri"/>
          <w:b/>
          <w:color w:val="FFFFFF" w:themeColor="background1"/>
          <w:sz w:val="20"/>
          <w:szCs w:val="20"/>
        </w:rPr>
      </w:pPr>
    </w:p>
    <w:p w:rsidR="000E3873" w:rsidRPr="0027596F" w:rsidRDefault="000E3873" w:rsidP="00C47EF9">
      <w:pPr>
        <w:pStyle w:val="NormalWeb"/>
        <w:spacing w:before="0" w:beforeAutospacing="0" w:after="0" w:afterAutospacing="0" w:line="360" w:lineRule="auto"/>
        <w:jc w:val="both"/>
        <w:rPr>
          <w:rFonts w:ascii="Calibri" w:hAnsi="Calibri" w:cs="Calibri"/>
          <w:color w:val="FFFFFF" w:themeColor="background1"/>
          <w:sz w:val="20"/>
          <w:szCs w:val="20"/>
        </w:rPr>
      </w:pPr>
      <w:proofErr w:type="gramStart"/>
      <w:r w:rsidRPr="00754289">
        <w:rPr>
          <w:rFonts w:ascii="Calibri" w:hAnsi="Calibri" w:cs="Calibri"/>
          <w:b/>
          <w:color w:val="FFFFFF" w:themeColor="background1"/>
          <w:sz w:val="20"/>
          <w:szCs w:val="20"/>
        </w:rPr>
        <w:t>t</w:t>
      </w:r>
      <w:proofErr w:type="gramEnd"/>
      <w:r w:rsidRPr="00754289">
        <w:rPr>
          <w:rFonts w:ascii="Calibri" w:hAnsi="Calibri" w:cs="Calibri"/>
          <w:b/>
          <w:color w:val="FFFFFF" w:themeColor="background1"/>
          <w:sz w:val="20"/>
          <w:szCs w:val="20"/>
        </w:rPr>
        <w:t xml:space="preserve"> as an</w:t>
      </w:r>
      <w:r>
        <w:rPr>
          <w:rFonts w:ascii="Calibri" w:hAnsi="Calibri" w:cs="Calibri"/>
          <w:sz w:val="20"/>
          <w:szCs w:val="20"/>
        </w:rPr>
        <w:t xml:space="preserve"> </w:t>
      </w:r>
      <w:r w:rsidRPr="0027596F">
        <w:rPr>
          <w:rFonts w:ascii="Calibri" w:hAnsi="Calibri" w:cs="Calibri"/>
          <w:color w:val="FFFFFF" w:themeColor="background1"/>
          <w:sz w:val="20"/>
          <w:szCs w:val="20"/>
        </w:rPr>
        <w:t xml:space="preserve">intervention for repeat offending and anti-social behaviour. </w:t>
      </w:r>
    </w:p>
    <w:p w:rsidR="000E3873" w:rsidRPr="0027596F" w:rsidRDefault="005246E8" w:rsidP="00C47EF9">
      <w:pPr>
        <w:pStyle w:val="NormalWeb"/>
        <w:spacing w:before="0" w:beforeAutospacing="0" w:after="0" w:afterAutospacing="0" w:line="360" w:lineRule="auto"/>
        <w:jc w:val="both"/>
        <w:rPr>
          <w:rFonts w:ascii="Calibri" w:hAnsi="Calibri" w:cs="Calibri"/>
          <w:color w:val="FFFFFF" w:themeColor="background1"/>
          <w:sz w:val="20"/>
          <w:szCs w:val="20"/>
        </w:rPr>
      </w:pPr>
      <w:r>
        <w:rPr>
          <w:rFonts w:ascii="Calibri" w:hAnsi="Calibri" w:cs="Calibri"/>
          <w:noProof/>
          <w:color w:val="FFFFFF" w:themeColor="background1"/>
          <w:sz w:val="20"/>
          <w:szCs w:val="20"/>
        </w:rPr>
        <mc:AlternateContent>
          <mc:Choice Requires="wps">
            <w:drawing>
              <wp:anchor distT="0" distB="0" distL="114300" distR="114300" simplePos="0" relativeHeight="251666944" behindDoc="1" locked="0" layoutInCell="1" allowOverlap="1" wp14:anchorId="5F5E731F" wp14:editId="45735B01">
                <wp:simplePos x="0" y="0"/>
                <wp:positionH relativeFrom="column">
                  <wp:posOffset>-47625</wp:posOffset>
                </wp:positionH>
                <wp:positionV relativeFrom="paragraph">
                  <wp:posOffset>-453390</wp:posOffset>
                </wp:positionV>
                <wp:extent cx="2800350" cy="2562225"/>
                <wp:effectExtent l="19050" t="22860" r="38100" b="5334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256222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3.75pt;margin-top:-35.7pt;width:220.5pt;height:201.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" fillcolor="#4f81bd [3204]" strokecolor="#f2f2f2 [3041]" strokeweight="3pt">
                <v:shadow on="t" color="#243f60 [1604]" opacity=".5" offset="1pt"/>
              </v:rect>
            </w:pict>
          </mc:Fallback>
        </mc:AlternateContent>
      </w:r>
    </w:p>
    <w:p w:rsidR="000E3873" w:rsidRPr="0027596F" w:rsidRDefault="000E3873" w:rsidP="00C47EF9">
      <w:pPr>
        <w:pStyle w:val="NormalWeb"/>
        <w:spacing w:before="0" w:beforeAutospacing="0" w:after="0" w:afterAutospacing="0" w:line="360" w:lineRule="auto"/>
        <w:jc w:val="both"/>
        <w:rPr>
          <w:rFonts w:ascii="Calibri" w:hAnsi="Calibri" w:cs="Calibri"/>
          <w:color w:val="FFFFFF" w:themeColor="background1"/>
          <w:sz w:val="20"/>
          <w:szCs w:val="20"/>
        </w:rPr>
      </w:pPr>
      <w:r w:rsidRPr="0027596F">
        <w:rPr>
          <w:rFonts w:ascii="Calibri" w:hAnsi="Calibri" w:cs="Calibri"/>
          <w:color w:val="FFFFFF" w:themeColor="background1"/>
          <w:sz w:val="20"/>
          <w:szCs w:val="20"/>
        </w:rPr>
        <w:t xml:space="preserve">Porter’s goal was to instil confidence in the athletes, give them a positive character education through their engagement with the sport, and develop a sense of belongingness and self-worth in his athletes. The Mustangs won a number of their games, and many of the former Mustangs have been rehabilitated and have not re-offended since leaving Kilpatrick. </w:t>
      </w:r>
    </w:p>
    <w:p w:rsidR="00D51531" w:rsidRDefault="00D51531" w:rsidP="00C47EF9">
      <w:pPr>
        <w:pStyle w:val="NormalWeb"/>
        <w:spacing w:after="0" w:afterAutospacing="0"/>
        <w:rPr>
          <w:rFonts w:asciiTheme="minorHAnsi" w:hAnsiTheme="minorHAnsi" w:cstheme="minorHAnsi"/>
          <w:b/>
          <w:color w:val="002060"/>
          <w:sz w:val="20"/>
          <w:szCs w:val="20"/>
        </w:rPr>
      </w:pPr>
    </w:p>
    <w:p w:rsidR="008F493D" w:rsidRDefault="008F493D" w:rsidP="00C47EF9">
      <w:pPr>
        <w:pStyle w:val="NormalWeb"/>
        <w:spacing w:after="0" w:afterAutospacing="0"/>
        <w:rPr>
          <w:rFonts w:asciiTheme="minorHAnsi" w:hAnsiTheme="minorHAnsi" w:cstheme="minorHAnsi"/>
          <w:b/>
          <w:color w:val="002060"/>
          <w:sz w:val="20"/>
          <w:szCs w:val="20"/>
        </w:rPr>
      </w:pPr>
      <w:r w:rsidRPr="008F493D">
        <w:rPr>
          <w:rFonts w:asciiTheme="minorHAnsi" w:hAnsiTheme="minorHAnsi" w:cstheme="minorHAnsi"/>
          <w:b/>
          <w:color w:val="002060"/>
          <w:sz w:val="20"/>
          <w:szCs w:val="20"/>
        </w:rPr>
        <w:t>Athletes as ‘heroes’</w:t>
      </w:r>
    </w:p>
    <w:p w:rsidR="00D51531" w:rsidRPr="008F493D" w:rsidRDefault="00D51531" w:rsidP="00C47EF9">
      <w:pPr>
        <w:pStyle w:val="NormalWeb"/>
        <w:spacing w:after="0" w:afterAutospacing="0"/>
        <w:rPr>
          <w:rFonts w:asciiTheme="minorHAnsi" w:hAnsiTheme="minorHAnsi" w:cstheme="minorHAnsi"/>
          <w:b/>
          <w:color w:val="002060"/>
          <w:sz w:val="20"/>
          <w:szCs w:val="20"/>
        </w:rPr>
      </w:pPr>
    </w:p>
    <w:p w:rsidR="000E3873" w:rsidRDefault="000E3873" w:rsidP="00E63081">
      <w:pPr>
        <w:spacing w:after="0" w:line="360" w:lineRule="auto"/>
        <w:jc w:val="both"/>
        <w:rPr>
          <w:sz w:val="20"/>
          <w:szCs w:val="20"/>
        </w:rPr>
      </w:pPr>
      <w:r>
        <w:rPr>
          <w:sz w:val="20"/>
          <w:szCs w:val="20"/>
        </w:rPr>
        <w:t>Individuals often use the word</w:t>
      </w:r>
      <w:r w:rsidRPr="00F13DF0">
        <w:rPr>
          <w:sz w:val="20"/>
          <w:szCs w:val="20"/>
        </w:rPr>
        <w:t xml:space="preserve"> </w:t>
      </w:r>
      <w:r>
        <w:rPr>
          <w:sz w:val="20"/>
          <w:szCs w:val="20"/>
        </w:rPr>
        <w:t>‘</w:t>
      </w:r>
      <w:r w:rsidRPr="00F13DF0">
        <w:rPr>
          <w:sz w:val="20"/>
          <w:szCs w:val="20"/>
        </w:rPr>
        <w:t>hero</w:t>
      </w:r>
      <w:r>
        <w:rPr>
          <w:sz w:val="20"/>
          <w:szCs w:val="20"/>
        </w:rPr>
        <w:t>’ when discussing their athletic role model. A hero can be considered someone who is</w:t>
      </w:r>
      <w:r w:rsidRPr="00F13DF0">
        <w:rPr>
          <w:sz w:val="20"/>
          <w:szCs w:val="20"/>
        </w:rPr>
        <w:t xml:space="preserve"> “</w:t>
      </w:r>
      <w:r w:rsidRPr="00735BCA">
        <w:rPr>
          <w:i/>
          <w:sz w:val="20"/>
          <w:szCs w:val="20"/>
        </w:rPr>
        <w:t>person distinguished for courage, fortitude or deeds, its meaning is adaptable between cultures and through time</w:t>
      </w:r>
      <w:r w:rsidRPr="00F13DF0">
        <w:rPr>
          <w:sz w:val="20"/>
          <w:szCs w:val="20"/>
        </w:rPr>
        <w:t>”</w:t>
      </w:r>
      <w:r>
        <w:rPr>
          <w:sz w:val="20"/>
          <w:szCs w:val="20"/>
        </w:rPr>
        <w:t xml:space="preserve"> </w:t>
      </w:r>
      <w:r w:rsidRPr="00F13DF0">
        <w:rPr>
          <w:sz w:val="20"/>
          <w:szCs w:val="20"/>
        </w:rPr>
        <w:t>(Lines, 2001, p. 287).</w:t>
      </w:r>
    </w:p>
    <w:p w:rsidR="000E3873" w:rsidRDefault="000E3873" w:rsidP="00E63081">
      <w:pPr>
        <w:spacing w:after="0" w:line="360" w:lineRule="auto"/>
        <w:jc w:val="both"/>
        <w:rPr>
          <w:sz w:val="20"/>
          <w:szCs w:val="20"/>
        </w:rPr>
      </w:pPr>
    </w:p>
    <w:p w:rsidR="000E3873" w:rsidRDefault="000E3873" w:rsidP="00E63081">
      <w:pPr>
        <w:spacing w:after="0" w:line="360" w:lineRule="auto"/>
        <w:jc w:val="both"/>
        <w:rPr>
          <w:sz w:val="20"/>
          <w:szCs w:val="20"/>
        </w:rPr>
      </w:pPr>
      <w:r>
        <w:rPr>
          <w:sz w:val="20"/>
          <w:szCs w:val="20"/>
        </w:rPr>
        <w:t xml:space="preserve">Whilst the </w:t>
      </w:r>
      <w:proofErr w:type="spellStart"/>
      <w:r>
        <w:rPr>
          <w:sz w:val="20"/>
          <w:szCs w:val="20"/>
        </w:rPr>
        <w:t>interchangeability</w:t>
      </w:r>
      <w:proofErr w:type="spellEnd"/>
      <w:r>
        <w:rPr>
          <w:sz w:val="20"/>
          <w:szCs w:val="20"/>
        </w:rPr>
        <w:t xml:space="preserve"> of such terms can be positive and merited, it is important to refer to the danger of young people viewing sporting role models as heroes if they seek to emulate deviant behaviour exhibited by the athlete.</w:t>
      </w:r>
    </w:p>
    <w:p w:rsidR="000E3873" w:rsidRDefault="000E3873" w:rsidP="00E63081">
      <w:pPr>
        <w:spacing w:after="0" w:line="360" w:lineRule="auto"/>
        <w:jc w:val="both"/>
        <w:rPr>
          <w:sz w:val="20"/>
          <w:szCs w:val="20"/>
        </w:rPr>
      </w:pPr>
    </w:p>
    <w:p w:rsidR="000E3873" w:rsidRDefault="000E3873" w:rsidP="00E63081">
      <w:pPr>
        <w:spacing w:after="0" w:line="360" w:lineRule="auto"/>
        <w:jc w:val="both"/>
        <w:rPr>
          <w:sz w:val="20"/>
          <w:szCs w:val="20"/>
        </w:rPr>
      </w:pPr>
      <w:r>
        <w:rPr>
          <w:sz w:val="20"/>
          <w:szCs w:val="20"/>
        </w:rPr>
        <w:t xml:space="preserve">Children tend to first turn to their parents and family members to provide role model figures, from which they learn their behaviours, values and attitudes. Teachers also feature as role models during the early academic life of the child, a situation that perpetuates into early adolescence. </w:t>
      </w:r>
    </w:p>
    <w:p w:rsidR="000E3873" w:rsidRDefault="000E3873" w:rsidP="00E63081">
      <w:pPr>
        <w:spacing w:after="0" w:line="360" w:lineRule="auto"/>
        <w:jc w:val="both"/>
        <w:rPr>
          <w:sz w:val="20"/>
          <w:szCs w:val="20"/>
        </w:rPr>
      </w:pPr>
    </w:p>
    <w:p w:rsidR="00B078E5" w:rsidRDefault="00B078E5" w:rsidP="00E63081">
      <w:pPr>
        <w:spacing w:after="0" w:line="360" w:lineRule="auto"/>
        <w:jc w:val="both"/>
        <w:rPr>
          <w:sz w:val="20"/>
          <w:szCs w:val="20"/>
        </w:rPr>
      </w:pPr>
    </w:p>
    <w:p w:rsidR="00B078E5" w:rsidRDefault="00B078E5" w:rsidP="00E63081">
      <w:pPr>
        <w:spacing w:after="0" w:line="360" w:lineRule="auto"/>
        <w:jc w:val="both"/>
        <w:rPr>
          <w:sz w:val="20"/>
          <w:szCs w:val="20"/>
        </w:rPr>
      </w:pPr>
      <w:r w:rsidRPr="00B078E5">
        <w:rPr>
          <w:noProof/>
          <w:lang w:eastAsia="en-GB"/>
        </w:rPr>
        <mc:AlternateContent>
          <mc:Choice Requires="wpg">
            <w:drawing>
              <wp:anchor distT="0" distB="0" distL="114300" distR="114300" simplePos="0" relativeHeight="251674112" behindDoc="0" locked="0" layoutInCell="0" allowOverlap="1" wp14:anchorId="75772108" wp14:editId="763B30C8">
                <wp:simplePos x="0" y="0"/>
                <wp:positionH relativeFrom="page">
                  <wp:posOffset>652780</wp:posOffset>
                </wp:positionH>
                <wp:positionV relativeFrom="page">
                  <wp:posOffset>648970</wp:posOffset>
                </wp:positionV>
                <wp:extent cx="6934200" cy="678180"/>
                <wp:effectExtent l="14605" t="10795" r="4445" b="63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678180"/>
                          <a:chOff x="330" y="308"/>
                          <a:chExt cx="11602" cy="845"/>
                        </a:xfrm>
                      </wpg:grpSpPr>
                      <wps:wsp>
                        <wps:cNvPr id="28" name="Rectangle 3"/>
                        <wps:cNvSpPr>
                          <a:spLocks noChangeArrowheads="1"/>
                        </wps:cNvSpPr>
                        <wps:spPr bwMode="auto">
                          <a:xfrm>
                            <a:off x="377" y="360"/>
                            <a:ext cx="9346" cy="720"/>
                          </a:xfrm>
                          <a:prstGeom prst="rect">
                            <a:avLst/>
                          </a:prstGeom>
                          <a:solidFill>
                            <a:srgbClr val="0000FF"/>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B078E5" w:rsidRDefault="00B078E5" w:rsidP="00B078E5">
                              <w:pPr>
                                <w:pStyle w:val="Title"/>
                                <w:rPr>
                                  <w:color w:val="FFFFFF" w:themeColor="background1"/>
                                </w:rPr>
                              </w:pPr>
                              <w:r w:rsidRPr="00B078E5">
                                <w:rPr>
                                  <w:rFonts w:ascii="Cambria" w:hAnsi="Cambria"/>
                                  <w:color w:val="FFFFFF" w:themeColor="background1"/>
                                  <w:sz w:val="28"/>
                                  <w:szCs w:val="28"/>
                                </w:rPr>
                                <w:t>Case Study</w:t>
                              </w:r>
                              <w:r>
                                <w:rPr>
                                  <w:color w:val="FFFFFF" w:themeColor="background1"/>
                                </w:rPr>
                                <w:t xml:space="preserve"> </w:t>
                              </w:r>
                            </w:p>
                            <w:p w:rsidR="00B078E5" w:rsidRPr="00B078E5" w:rsidRDefault="00B078E5" w:rsidP="00B078E5">
                              <w:pPr>
                                <w:pStyle w:val="Title"/>
                                <w:rPr>
                                  <w:rFonts w:ascii="Cambria" w:hAnsi="Cambria"/>
                                  <w:color w:val="FFFFFF" w:themeColor="background1"/>
                                  <w:sz w:val="32"/>
                                  <w:szCs w:val="32"/>
                                </w:rPr>
                              </w:pPr>
                              <w:r w:rsidRPr="00B078E5">
                                <w:rPr>
                                  <w:rFonts w:ascii="Cambria" w:hAnsi="Cambria"/>
                                  <w:color w:val="FFFFFF" w:themeColor="background1"/>
                                  <w:sz w:val="32"/>
                                  <w:szCs w:val="32"/>
                                </w:rPr>
                                <w:t>Are Elite Athletes Role Models</w:t>
                              </w:r>
                              <w:r>
                                <w:rPr>
                                  <w:rFonts w:ascii="Cambria" w:hAnsi="Cambria"/>
                                  <w:color w:val="FFFFFF" w:themeColor="background1"/>
                                  <w:sz w:val="32"/>
                                  <w:szCs w:val="32"/>
                                </w:rPr>
                                <w:t>?</w:t>
                              </w:r>
                            </w:p>
                            <w:p w:rsidR="00B078E5" w:rsidRPr="00B078E5" w:rsidRDefault="00B078E5" w:rsidP="00B078E5"/>
                            <w:p w:rsidR="00B078E5" w:rsidRPr="00B078E5" w:rsidRDefault="00B078E5" w:rsidP="00B078E5">
                              <w:proofErr w:type="gramStart"/>
                              <w:r>
                                <w:t>a</w:t>
                              </w:r>
                              <w:proofErr w:type="gramEnd"/>
                            </w:p>
                            <w:p w:rsidR="00B078E5" w:rsidRPr="00604AE4" w:rsidRDefault="00B078E5" w:rsidP="00B078E5">
                              <w:pPr>
                                <w:pStyle w:val="Title"/>
                              </w:pPr>
                              <w:r w:rsidRPr="00604AE4">
                                <w:t>Are Elite Athletes Role Models?</w:t>
                              </w:r>
                            </w:p>
                          </w:txbxContent>
                        </wps:txbx>
                        <wps:bodyPr rot="0" vert="horz" wrap="square" lIns="91440" tIns="45720" rIns="91440" bIns="45720" anchor="ctr" anchorCtr="0" upright="1">
                          <a:noAutofit/>
                        </wps:bodyPr>
                      </wps:wsp>
                      <wps:wsp>
                        <wps:cNvPr id="29" name="Rectangle 4"/>
                        <wps:cNvSpPr>
                          <a:spLocks noChangeArrowheads="1"/>
                        </wps:cNvSpPr>
                        <wps:spPr bwMode="auto">
                          <a:xfrm>
                            <a:off x="9763" y="360"/>
                            <a:ext cx="2169" cy="793"/>
                          </a:xfrm>
                          <a:prstGeom prst="rect">
                            <a:avLst/>
                          </a:prstGeom>
                          <a:noFill/>
                          <a:ln>
                            <a:noFill/>
                          </a:ln>
                          <a:extLst>
                            <a:ext uri="{909E8E84-426E-40DD-AFC4-6F175D3DCCD1}">
                              <a14:hiddenFill xmlns:a14="http://schemas.microsoft.com/office/drawing/2010/main">
                                <a:solidFill>
                                  <a:srgbClr val="9BBB59"/>
                                </a:solidFill>
                              </a14:hiddenFill>
                            </a:ext>
                            <a:ext uri="{91240B29-F687-4F45-9708-019B960494DF}">
                              <a14:hiddenLine xmlns:a14="http://schemas.microsoft.com/office/drawing/2010/main" w="25400">
                                <a:solidFill>
                                  <a:srgbClr val="FFFFFF"/>
                                </a:solidFill>
                                <a:miter lim="800000"/>
                                <a:headEnd/>
                                <a:tailEnd/>
                              </a14:hiddenLine>
                            </a:ext>
                          </a:extLst>
                        </wps:spPr>
                        <wps:txbx>
                          <w:txbxContent>
                            <w:p w:rsidR="00B078E5" w:rsidRDefault="00B078E5" w:rsidP="00B078E5">
                              <w:pPr>
                                <w:rPr>
                                  <w:szCs w:val="36"/>
                                </w:rPr>
                              </w:pPr>
                              <w:r>
                                <w:rPr>
                                  <w:szCs w:val="36"/>
                                </w:rPr>
                                <w:t xml:space="preserve">  </w:t>
                              </w:r>
                              <w:r>
                                <w:rPr>
                                  <w:noProof/>
                                  <w:sz w:val="20"/>
                                  <w:szCs w:val="20"/>
                                  <w:lang w:eastAsia="en-GB"/>
                                </w:rPr>
                                <w:drawing>
                                  <wp:inline distT="0" distB="0" distL="0" distR="0" wp14:anchorId="0011908E" wp14:editId="3CE3357C">
                                    <wp:extent cx="952500" cy="438150"/>
                                    <wp:effectExtent l="0" t="0" r="0" b="0"/>
                                    <wp:docPr id="23" name="Picture 23"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rning Legacies flame logo.&#10;&#10;See http://www.heacademy.ac.uk/learninglegacies/home for more inform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wps:wsp>
                        <wps:cNvPr id="30" name="Rectangle 5"/>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34" style="position:absolute;left:0;text-align:left;margin-left:51.4pt;margin-top:51.1pt;width:546pt;height:53.4pt;z-index:251674112;mso-position-horizontal-relative:page;mso-position-vertical-relative:page" coordorigin="330,308" coordsize="11602,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" o:allowincell="f">
                <v:rect id="Rectangle 3" o:spid="_x0000_s1035"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NzP74A&#10;AADbAAAADwAAAGRycy9kb3ducmV2LnhtbERP3QoBQRS+V95hOsqNmEWhZUhKlFz4Sbk77Ry7m50z&#10;a2ew3t5cKJdf3/9sUZtCvKhyuWUF/V4EgjixOudUwfm07k5AOI+ssbBMCj7kYDFvNmYYa/vmA72O&#10;PhUhhF2MCjLvy1hKl2Rk0PVsSRy4m60M+gCrVOoK3yHcFHIQRSNpMOfQkGFJq4yS+/FpFOD4uhkx&#10;T3bGPw/7/WPYuSzvHaXarXo5BeGp9n/xz73VCgZhbPgSfoCcf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jzcz++AAAA2wAAAA8AAAAAAAAAAAAAAAAAmAIAAGRycy9kb3ducmV2&#10;LnhtbFBLBQYAAAAABAAEAPUAAACDAwAAAAA=&#10;" fillcolor="blue" stroked="f" strokecolor="white" strokeweight="1.5pt">
                  <v:textbox>
                    <w:txbxContent>
                      <w:p w:rsidR="00B078E5" w:rsidRDefault="00B078E5" w:rsidP="00B078E5">
                        <w:pPr>
                          <w:pStyle w:val="Title"/>
                          <w:rPr>
                            <w:color w:val="FFFFFF" w:themeColor="background1"/>
                          </w:rPr>
                        </w:pPr>
                        <w:r w:rsidRPr="00B078E5">
                          <w:rPr>
                            <w:rFonts w:ascii="Cambria" w:hAnsi="Cambria"/>
                            <w:color w:val="FFFFFF" w:themeColor="background1"/>
                            <w:sz w:val="28"/>
                            <w:szCs w:val="28"/>
                          </w:rPr>
                          <w:t>Case Study</w:t>
                        </w:r>
                        <w:r>
                          <w:rPr>
                            <w:color w:val="FFFFFF" w:themeColor="background1"/>
                          </w:rPr>
                          <w:t xml:space="preserve"> </w:t>
                        </w:r>
                      </w:p>
                      <w:p w:rsidR="00B078E5" w:rsidRPr="00B078E5" w:rsidRDefault="00B078E5" w:rsidP="00B078E5">
                        <w:pPr>
                          <w:pStyle w:val="Title"/>
                          <w:rPr>
                            <w:rFonts w:ascii="Cambria" w:hAnsi="Cambria"/>
                            <w:color w:val="FFFFFF" w:themeColor="background1"/>
                            <w:sz w:val="32"/>
                            <w:szCs w:val="32"/>
                          </w:rPr>
                        </w:pPr>
                        <w:r w:rsidRPr="00B078E5">
                          <w:rPr>
                            <w:rFonts w:ascii="Cambria" w:hAnsi="Cambria"/>
                            <w:color w:val="FFFFFF" w:themeColor="background1"/>
                            <w:sz w:val="32"/>
                            <w:szCs w:val="32"/>
                          </w:rPr>
                          <w:t>Are Elite Athletes Role Models</w:t>
                        </w:r>
                        <w:r>
                          <w:rPr>
                            <w:rFonts w:ascii="Cambria" w:hAnsi="Cambria"/>
                            <w:color w:val="FFFFFF" w:themeColor="background1"/>
                            <w:sz w:val="32"/>
                            <w:szCs w:val="32"/>
                          </w:rPr>
                          <w:t>?</w:t>
                        </w:r>
                      </w:p>
                      <w:p w:rsidR="00B078E5" w:rsidRPr="00B078E5" w:rsidRDefault="00B078E5" w:rsidP="00B078E5"/>
                      <w:p w:rsidR="00B078E5" w:rsidRPr="00B078E5" w:rsidRDefault="00B078E5" w:rsidP="00B078E5">
                        <w:proofErr w:type="gramStart"/>
                        <w:r>
                          <w:t>a</w:t>
                        </w:r>
                        <w:proofErr w:type="gramEnd"/>
                      </w:p>
                      <w:p w:rsidR="00B078E5" w:rsidRPr="00604AE4" w:rsidRDefault="00B078E5" w:rsidP="00B078E5">
                        <w:pPr>
                          <w:pStyle w:val="Title"/>
                        </w:pPr>
                        <w:r w:rsidRPr="00604AE4">
                          <w:t>Are Elite Athletes Role Models?</w:t>
                        </w:r>
                      </w:p>
                    </w:txbxContent>
                  </v:textbox>
                </v:rect>
                <v:rect id="Rectangle 4" o:spid="_x0000_s1036" style="position:absolute;left:9763;top:360;width:2169;height:7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P3MQA&#10;AADbAAAADwAAAGRycy9kb3ducmV2LnhtbESPQWvCQBSE7wX/w/IEb3WjB2miq6igCD1IYzx4e2Sf&#10;2WD2bcyumv77bqHQ4zAz3zCLVW8b8aTO144VTMYJCOLS6ZorBcVp9/4BwgdkjY1jUvBNHlbLwdsC&#10;M+1e/EXPPFQiQthnqMCE0GZS+tKQRT92LXH0rq6zGKLsKqk7fEW4beQ0SWbSYs1xwWBLW0PlLX9Y&#10;Bej9fnu+F+fj8TO9yLTY7G+5UWo07NdzEIH68B/+ax+0gmkKv1/iD5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7j9zEAAAA2wAAAA8AAAAAAAAAAAAAAAAAmAIAAGRycy9k&#10;b3ducmV2LnhtbFBLBQYAAAAABAAEAPUAAACJAwAAAAA=&#10;" filled="f" fillcolor="#9bbb59" stroked="f" strokecolor="white" strokeweight="2pt">
                  <v:textbox>
                    <w:txbxContent>
                      <w:p w:rsidR="00B078E5" w:rsidRDefault="00B078E5" w:rsidP="00B078E5">
                        <w:pPr>
                          <w:rPr>
                            <w:szCs w:val="36"/>
                          </w:rPr>
                        </w:pPr>
                        <w:r>
                          <w:rPr>
                            <w:szCs w:val="36"/>
                          </w:rPr>
                          <w:t xml:space="preserve">  </w:t>
                        </w:r>
                        <w:r>
                          <w:rPr>
                            <w:noProof/>
                            <w:sz w:val="20"/>
                            <w:szCs w:val="20"/>
                            <w:lang w:eastAsia="en-GB"/>
                          </w:rPr>
                          <w:drawing>
                            <wp:inline distT="0" distB="0" distL="0" distR="0" wp14:anchorId="7466087F" wp14:editId="0960DAB0">
                              <wp:extent cx="952500" cy="438150"/>
                              <wp:effectExtent l="0" t="0" r="0" b="0"/>
                              <wp:docPr id="31" name="Picture 31"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rning Legacies flame logo.&#10;&#10;See http://www.heacademy.ac.uk/learninglegacies/home for more inform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v:textbox>
                </v:rect>
                <v:rect id="Rectangle 5" o:spid="_x0000_s1037"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WfJsEA&#10;AADbAAAADwAAAGRycy9kb3ducmV2LnhtbERPTYvCMBC9L/gfwgheFpuqu1KrUUQQFg8LqyIeh2Zs&#10;i82kJFHrv98cBI+P971YdaYRd3K+tqxglKQgiAuray4VHA/bYQbCB2SNjWVS8CQPq2XvY4G5tg/+&#10;o/s+lCKGsM9RQRVCm0vpi4oM+sS2xJG7WGcwROhKqR0+Yrhp5DhNp9JgzbGhwpY2FRXX/c0o2H19&#10;p+dwGtlDdp3Mfl3zeZrubkoN+t16DiJQF97il/tHK5jE9fFL/A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lnybBAAAA2wAAAA8AAAAAAAAAAAAAAAAAmAIAAGRycy9kb3du&#10;cmV2LnhtbFBLBQYAAAAABAAEAPUAAACGAwAAAAA=&#10;" filled="f" strokeweight="1pt"/>
                <w10:wrap anchorx="page" anchory="page"/>
              </v:group>
            </w:pict>
          </mc:Fallback>
        </mc:AlternateContent>
      </w:r>
    </w:p>
    <w:p w:rsidR="00B078E5" w:rsidRDefault="00B078E5" w:rsidP="00E63081">
      <w:pPr>
        <w:spacing w:after="0" w:line="360" w:lineRule="auto"/>
        <w:jc w:val="both"/>
        <w:rPr>
          <w:sz w:val="20"/>
          <w:szCs w:val="20"/>
        </w:rPr>
      </w:pPr>
    </w:p>
    <w:p w:rsidR="000E3873" w:rsidRDefault="000E3873" w:rsidP="00E63081">
      <w:pPr>
        <w:spacing w:after="0" w:line="360" w:lineRule="auto"/>
        <w:jc w:val="both"/>
        <w:rPr>
          <w:sz w:val="20"/>
          <w:szCs w:val="20"/>
        </w:rPr>
      </w:pPr>
      <w:r>
        <w:rPr>
          <w:sz w:val="20"/>
          <w:szCs w:val="20"/>
        </w:rPr>
        <w:t>As the child / adolescent ages, he is exposed to many other factors that influence his thinking, and sources of role models tend to expand to include athletes, coaches, entertainment personalities, film stars, and musicians. In particular, the role of athletes as role models has received notable attention in the academic literature (</w:t>
      </w:r>
      <w:proofErr w:type="spellStart"/>
      <w:r>
        <w:rPr>
          <w:sz w:val="20"/>
          <w:szCs w:val="20"/>
        </w:rPr>
        <w:t>Biskup</w:t>
      </w:r>
      <w:proofErr w:type="spellEnd"/>
      <w:r>
        <w:rPr>
          <w:sz w:val="20"/>
          <w:szCs w:val="20"/>
        </w:rPr>
        <w:t xml:space="preserve"> and </w:t>
      </w:r>
      <w:proofErr w:type="spellStart"/>
      <w:r>
        <w:rPr>
          <w:sz w:val="20"/>
          <w:szCs w:val="20"/>
        </w:rPr>
        <w:t>Pfister</w:t>
      </w:r>
      <w:proofErr w:type="spellEnd"/>
      <w:r>
        <w:rPr>
          <w:sz w:val="20"/>
          <w:szCs w:val="20"/>
        </w:rPr>
        <w:t xml:space="preserve">, 1999; </w:t>
      </w:r>
      <w:proofErr w:type="spellStart"/>
      <w:r>
        <w:rPr>
          <w:sz w:val="20"/>
          <w:szCs w:val="20"/>
        </w:rPr>
        <w:t>Ewens</w:t>
      </w:r>
      <w:proofErr w:type="spellEnd"/>
      <w:r>
        <w:rPr>
          <w:sz w:val="20"/>
          <w:szCs w:val="20"/>
        </w:rPr>
        <w:t xml:space="preserve"> and </w:t>
      </w:r>
      <w:proofErr w:type="spellStart"/>
      <w:r>
        <w:rPr>
          <w:sz w:val="20"/>
          <w:szCs w:val="20"/>
        </w:rPr>
        <w:t>Lashuk</w:t>
      </w:r>
      <w:proofErr w:type="spellEnd"/>
      <w:r>
        <w:rPr>
          <w:sz w:val="20"/>
          <w:szCs w:val="20"/>
        </w:rPr>
        <w:t xml:space="preserve">, 1999; Lines, 2001). Studies have found that young males are more likely to cite athletes as role models, whereas females are more likely to cite film and pop stars. This </w:t>
      </w:r>
      <w:proofErr w:type="gramStart"/>
      <w:r>
        <w:rPr>
          <w:sz w:val="20"/>
          <w:szCs w:val="20"/>
        </w:rPr>
        <w:t>raises</w:t>
      </w:r>
      <w:proofErr w:type="gramEnd"/>
      <w:r>
        <w:rPr>
          <w:sz w:val="20"/>
          <w:szCs w:val="20"/>
        </w:rPr>
        <w:t xml:space="preserve"> concerning questions about the lack of healthy, athletic role models for young females. It is possible that a pre-occupation with the social life and appearance of film and pop stars leads females to aspire to somewhat superficial goals as opposed to males who seek to emulate the competitive success, achievement and hard work ethic of their athletic heroes.</w:t>
      </w:r>
    </w:p>
    <w:p w:rsidR="000E3873" w:rsidRPr="00DC2825" w:rsidRDefault="000E3873" w:rsidP="00E63081">
      <w:pPr>
        <w:spacing w:after="0" w:line="360" w:lineRule="auto"/>
        <w:jc w:val="both"/>
        <w:rPr>
          <w:sz w:val="20"/>
          <w:szCs w:val="20"/>
        </w:rPr>
      </w:pPr>
    </w:p>
    <w:p w:rsidR="000E3873" w:rsidRDefault="000E3873" w:rsidP="00E63081">
      <w:pPr>
        <w:spacing w:after="0" w:line="360" w:lineRule="auto"/>
        <w:jc w:val="both"/>
        <w:rPr>
          <w:rFonts w:cs="Calibri"/>
          <w:sz w:val="20"/>
          <w:szCs w:val="20"/>
        </w:rPr>
      </w:pPr>
      <w:r w:rsidRPr="00DC2825">
        <w:rPr>
          <w:rFonts w:cs="Calibri"/>
          <w:sz w:val="20"/>
          <w:szCs w:val="20"/>
        </w:rPr>
        <w:t>It is interesting that role model status can be inferred on to an athlete without the athletes’ consent. Some athletes believe that they are not necessarily role models, and should not be carry the responsibility of acting as a role model, but many others embrace the opportunity to set a positive example to their young fans. The endemic problem of doping that the Olympic federation continually seeks to stamp out at successive Olympic and Paralympic Games is a case in point of how role model status can be eroded or – even worse – how a revered athlete can desensitise young athletes and sports fans to the dangers of taking drugs.</w:t>
      </w:r>
    </w:p>
    <w:p w:rsidR="000E3873" w:rsidRPr="00DC2825" w:rsidRDefault="000E3873" w:rsidP="00E63081">
      <w:pPr>
        <w:spacing w:after="0" w:line="360" w:lineRule="auto"/>
        <w:jc w:val="both"/>
        <w:rPr>
          <w:rFonts w:cs="Calibri"/>
          <w:sz w:val="20"/>
          <w:szCs w:val="20"/>
        </w:rPr>
      </w:pPr>
    </w:p>
    <w:p w:rsidR="00B078E5" w:rsidRDefault="00B078E5" w:rsidP="00692711">
      <w:pPr>
        <w:autoSpaceDE w:val="0"/>
        <w:autoSpaceDN w:val="0"/>
        <w:adjustRightInd w:val="0"/>
        <w:spacing w:after="0" w:line="360" w:lineRule="auto"/>
        <w:jc w:val="both"/>
        <w:rPr>
          <w:rFonts w:cs="Calibri"/>
          <w:sz w:val="20"/>
          <w:szCs w:val="20"/>
        </w:rPr>
      </w:pPr>
    </w:p>
    <w:p w:rsidR="00B078E5" w:rsidRDefault="00B078E5" w:rsidP="00692711">
      <w:pPr>
        <w:autoSpaceDE w:val="0"/>
        <w:autoSpaceDN w:val="0"/>
        <w:adjustRightInd w:val="0"/>
        <w:spacing w:after="0" w:line="360" w:lineRule="auto"/>
        <w:jc w:val="both"/>
        <w:rPr>
          <w:rFonts w:cs="Calibri"/>
          <w:sz w:val="20"/>
          <w:szCs w:val="20"/>
        </w:rPr>
      </w:pPr>
    </w:p>
    <w:p w:rsidR="00B078E5" w:rsidRDefault="00B078E5" w:rsidP="00692711">
      <w:pPr>
        <w:autoSpaceDE w:val="0"/>
        <w:autoSpaceDN w:val="0"/>
        <w:adjustRightInd w:val="0"/>
        <w:spacing w:after="0" w:line="360" w:lineRule="auto"/>
        <w:jc w:val="both"/>
        <w:rPr>
          <w:rFonts w:cs="Calibri"/>
          <w:sz w:val="20"/>
          <w:szCs w:val="20"/>
        </w:rPr>
      </w:pPr>
    </w:p>
    <w:p w:rsidR="00D51531" w:rsidRDefault="000E3873" w:rsidP="00692711">
      <w:pPr>
        <w:autoSpaceDE w:val="0"/>
        <w:autoSpaceDN w:val="0"/>
        <w:adjustRightInd w:val="0"/>
        <w:spacing w:after="0" w:line="360" w:lineRule="auto"/>
        <w:jc w:val="both"/>
        <w:rPr>
          <w:rFonts w:cs="Calibri"/>
          <w:sz w:val="20"/>
          <w:szCs w:val="20"/>
        </w:rPr>
      </w:pPr>
      <w:r w:rsidRPr="00B605C5">
        <w:rPr>
          <w:rFonts w:cs="Calibri"/>
          <w:sz w:val="20"/>
          <w:szCs w:val="20"/>
        </w:rPr>
        <w:t xml:space="preserve">It is clear that youngsters seek to emulate the actions of the sporting stars that they choose as heroes. Such emulation can be extremely positive and can lead to the youngster developing a healthy, disciplined and successful approach to the development of their own athletic (or other) goals. But such emulation can also carry negative connotations. </w:t>
      </w:r>
      <w:r w:rsidR="00772CB6">
        <w:rPr>
          <w:rFonts w:cs="Calibri"/>
          <w:sz w:val="20"/>
          <w:szCs w:val="20"/>
        </w:rPr>
        <w:t xml:space="preserve">Media stories abound of athletes who have committed various embarrassing transgressions in their personal and social lives </w:t>
      </w:r>
      <w:r w:rsidR="00D51531">
        <w:rPr>
          <w:rFonts w:cs="Calibri"/>
          <w:sz w:val="20"/>
          <w:szCs w:val="20"/>
        </w:rPr>
        <w:t xml:space="preserve">(Wayne Rooney, Tiger Woods, Terrell Owens, Ryan </w:t>
      </w:r>
      <w:proofErr w:type="spellStart"/>
      <w:r w:rsidR="00D51531">
        <w:rPr>
          <w:rFonts w:cs="Calibri"/>
          <w:sz w:val="20"/>
          <w:szCs w:val="20"/>
        </w:rPr>
        <w:t>Giggs</w:t>
      </w:r>
      <w:proofErr w:type="spellEnd"/>
      <w:r w:rsidR="00D51531">
        <w:rPr>
          <w:rFonts w:cs="Calibri"/>
          <w:sz w:val="20"/>
          <w:szCs w:val="20"/>
        </w:rPr>
        <w:t xml:space="preserve">, Rio Ferdinand) and the emulation of such behaviour by young fans can prove detrimental. </w:t>
      </w:r>
    </w:p>
    <w:p w:rsidR="00D51531" w:rsidRDefault="00D51531" w:rsidP="008F493D">
      <w:pPr>
        <w:autoSpaceDE w:val="0"/>
        <w:autoSpaceDN w:val="0"/>
        <w:adjustRightInd w:val="0"/>
        <w:spacing w:after="0" w:line="360" w:lineRule="auto"/>
        <w:jc w:val="both"/>
        <w:rPr>
          <w:rFonts w:cs="Calibri"/>
          <w:sz w:val="20"/>
          <w:szCs w:val="20"/>
        </w:rPr>
      </w:pPr>
    </w:p>
    <w:p w:rsidR="00D51531" w:rsidRPr="00D51531" w:rsidRDefault="00D51531" w:rsidP="008F493D">
      <w:pPr>
        <w:autoSpaceDE w:val="0"/>
        <w:autoSpaceDN w:val="0"/>
        <w:adjustRightInd w:val="0"/>
        <w:spacing w:after="0" w:line="360" w:lineRule="auto"/>
        <w:jc w:val="both"/>
        <w:rPr>
          <w:rFonts w:cs="Calibri"/>
          <w:b/>
          <w:color w:val="002060"/>
          <w:sz w:val="20"/>
          <w:szCs w:val="20"/>
        </w:rPr>
      </w:pPr>
      <w:r w:rsidRPr="00D51531">
        <w:rPr>
          <w:rFonts w:cs="Calibri"/>
          <w:b/>
          <w:color w:val="002060"/>
          <w:sz w:val="20"/>
          <w:szCs w:val="20"/>
        </w:rPr>
        <w:t xml:space="preserve">THE COMMERCIAL BENEFITS OF ROLE MODELS </w:t>
      </w:r>
    </w:p>
    <w:p w:rsidR="00D51531" w:rsidRDefault="00D51531" w:rsidP="008F493D">
      <w:pPr>
        <w:autoSpaceDE w:val="0"/>
        <w:autoSpaceDN w:val="0"/>
        <w:adjustRightInd w:val="0"/>
        <w:spacing w:after="0" w:line="360" w:lineRule="auto"/>
        <w:jc w:val="both"/>
        <w:rPr>
          <w:rFonts w:cs="Calibri"/>
          <w:sz w:val="20"/>
          <w:szCs w:val="20"/>
        </w:rPr>
      </w:pPr>
    </w:p>
    <w:p w:rsidR="008F493D" w:rsidRDefault="008F493D" w:rsidP="008F493D">
      <w:pPr>
        <w:autoSpaceDE w:val="0"/>
        <w:autoSpaceDN w:val="0"/>
        <w:adjustRightInd w:val="0"/>
        <w:spacing w:after="0" w:line="360" w:lineRule="auto"/>
        <w:jc w:val="both"/>
        <w:rPr>
          <w:rFonts w:cs="Calibri"/>
          <w:sz w:val="20"/>
          <w:szCs w:val="20"/>
        </w:rPr>
      </w:pPr>
      <w:r>
        <w:rPr>
          <w:rFonts w:cs="Calibri"/>
          <w:sz w:val="20"/>
          <w:szCs w:val="20"/>
        </w:rPr>
        <w:t xml:space="preserve">Many corporations have sought to exploit the role model phenomenon by investing significant amounts of revenue in sponsorship campaigns. Sponsorship can be defined as </w:t>
      </w:r>
      <w:r w:rsidRPr="007E5D7D">
        <w:rPr>
          <w:rFonts w:cs="Calibri"/>
          <w:i/>
          <w:sz w:val="20"/>
          <w:szCs w:val="20"/>
        </w:rPr>
        <w:t>‘an investment in cash or kind, in an activity, in return for access to the exploitable commercial potential associated with that activity’</w:t>
      </w:r>
      <w:r w:rsidRPr="007E5D7D">
        <w:rPr>
          <w:rFonts w:cs="Calibri"/>
          <w:sz w:val="20"/>
          <w:szCs w:val="20"/>
        </w:rPr>
        <w:t xml:space="preserve"> (p.36).</w:t>
      </w:r>
      <w:r>
        <w:rPr>
          <w:rFonts w:cs="Calibri"/>
          <w:sz w:val="20"/>
          <w:szCs w:val="20"/>
        </w:rPr>
        <w:t xml:space="preserve"> The success of a sponsorship investment can be measured by </w:t>
      </w:r>
      <w:proofErr w:type="gramStart"/>
      <w:r>
        <w:rPr>
          <w:rFonts w:cs="Calibri"/>
          <w:sz w:val="20"/>
          <w:szCs w:val="20"/>
        </w:rPr>
        <w:t>the  ROI</w:t>
      </w:r>
      <w:proofErr w:type="gramEnd"/>
      <w:r>
        <w:rPr>
          <w:rFonts w:cs="Calibri"/>
          <w:sz w:val="20"/>
          <w:szCs w:val="20"/>
        </w:rPr>
        <w:t xml:space="preserve"> (Return on Investment) and the ROO (Return on Objectives).</w:t>
      </w:r>
    </w:p>
    <w:p w:rsidR="008F493D" w:rsidRDefault="008F493D" w:rsidP="008F493D">
      <w:pPr>
        <w:autoSpaceDE w:val="0"/>
        <w:autoSpaceDN w:val="0"/>
        <w:adjustRightInd w:val="0"/>
        <w:spacing w:after="0" w:line="360" w:lineRule="auto"/>
        <w:jc w:val="both"/>
        <w:rPr>
          <w:rFonts w:cs="Calibri"/>
          <w:sz w:val="20"/>
          <w:szCs w:val="20"/>
        </w:rPr>
      </w:pPr>
    </w:p>
    <w:p w:rsidR="00B078E5" w:rsidRDefault="008F493D" w:rsidP="007E5D7D">
      <w:pPr>
        <w:autoSpaceDE w:val="0"/>
        <w:autoSpaceDN w:val="0"/>
        <w:adjustRightInd w:val="0"/>
        <w:spacing w:after="0" w:line="360" w:lineRule="auto"/>
        <w:jc w:val="both"/>
        <w:rPr>
          <w:rFonts w:cs="Calibri"/>
          <w:sz w:val="20"/>
          <w:szCs w:val="20"/>
        </w:rPr>
      </w:pPr>
      <w:r>
        <w:rPr>
          <w:rFonts w:cs="Calibri"/>
          <w:sz w:val="20"/>
          <w:szCs w:val="20"/>
        </w:rPr>
        <w:t xml:space="preserve">By aligning their product or service with an athlete, a company seeks to gain, by association, the positive qualities inferred onto the athlete for themselves. Companies appreciate the way in which fans of a particular athlete seek to emulate their behaviour, which they seek to exploit by asking the athlete to promote their product or </w:t>
      </w:r>
    </w:p>
    <w:p w:rsidR="00B078E5" w:rsidRDefault="00B078E5" w:rsidP="007E5D7D">
      <w:pPr>
        <w:autoSpaceDE w:val="0"/>
        <w:autoSpaceDN w:val="0"/>
        <w:adjustRightInd w:val="0"/>
        <w:spacing w:after="0" w:line="360" w:lineRule="auto"/>
        <w:jc w:val="both"/>
        <w:rPr>
          <w:rFonts w:cs="Calibri"/>
          <w:sz w:val="20"/>
          <w:szCs w:val="20"/>
        </w:rPr>
      </w:pPr>
    </w:p>
    <w:p w:rsidR="00B078E5" w:rsidRDefault="00B078E5" w:rsidP="007E5D7D">
      <w:pPr>
        <w:autoSpaceDE w:val="0"/>
        <w:autoSpaceDN w:val="0"/>
        <w:adjustRightInd w:val="0"/>
        <w:spacing w:after="0" w:line="360" w:lineRule="auto"/>
        <w:jc w:val="both"/>
        <w:rPr>
          <w:rFonts w:cs="Calibri"/>
          <w:sz w:val="20"/>
          <w:szCs w:val="20"/>
        </w:rPr>
      </w:pPr>
      <w:r w:rsidRPr="00B078E5">
        <w:rPr>
          <w:noProof/>
          <w:lang w:eastAsia="en-GB"/>
        </w:rPr>
        <w:lastRenderedPageBreak/>
        <mc:AlternateContent>
          <mc:Choice Requires="wpg">
            <w:drawing>
              <wp:anchor distT="0" distB="0" distL="114300" distR="114300" simplePos="0" relativeHeight="251676160" behindDoc="0" locked="0" layoutInCell="0" allowOverlap="1" wp14:anchorId="57CB52AE" wp14:editId="2E2FB7F3">
                <wp:simplePos x="0" y="0"/>
                <wp:positionH relativeFrom="page">
                  <wp:posOffset>805180</wp:posOffset>
                </wp:positionH>
                <wp:positionV relativeFrom="page">
                  <wp:posOffset>801370</wp:posOffset>
                </wp:positionV>
                <wp:extent cx="6934200" cy="678180"/>
                <wp:effectExtent l="14605" t="10795" r="4445" b="635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678180"/>
                          <a:chOff x="330" y="308"/>
                          <a:chExt cx="11602" cy="845"/>
                        </a:xfrm>
                      </wpg:grpSpPr>
                      <wps:wsp>
                        <wps:cNvPr id="43" name="Rectangle 3"/>
                        <wps:cNvSpPr>
                          <a:spLocks noChangeArrowheads="1"/>
                        </wps:cNvSpPr>
                        <wps:spPr bwMode="auto">
                          <a:xfrm>
                            <a:off x="377" y="360"/>
                            <a:ext cx="9346" cy="720"/>
                          </a:xfrm>
                          <a:prstGeom prst="rect">
                            <a:avLst/>
                          </a:prstGeom>
                          <a:solidFill>
                            <a:srgbClr val="0000FF"/>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B078E5" w:rsidRDefault="00B078E5" w:rsidP="00B078E5">
                              <w:pPr>
                                <w:pStyle w:val="Title"/>
                                <w:rPr>
                                  <w:color w:val="FFFFFF" w:themeColor="background1"/>
                                </w:rPr>
                              </w:pPr>
                              <w:r w:rsidRPr="00B078E5">
                                <w:rPr>
                                  <w:rFonts w:ascii="Cambria" w:hAnsi="Cambria"/>
                                  <w:color w:val="FFFFFF" w:themeColor="background1"/>
                                  <w:sz w:val="28"/>
                                  <w:szCs w:val="28"/>
                                </w:rPr>
                                <w:t>Case Study</w:t>
                              </w:r>
                              <w:r>
                                <w:rPr>
                                  <w:color w:val="FFFFFF" w:themeColor="background1"/>
                                </w:rPr>
                                <w:t xml:space="preserve"> </w:t>
                              </w:r>
                            </w:p>
                            <w:p w:rsidR="00B078E5" w:rsidRPr="00B078E5" w:rsidRDefault="00B078E5" w:rsidP="00B078E5">
                              <w:pPr>
                                <w:pStyle w:val="Title"/>
                                <w:rPr>
                                  <w:rFonts w:ascii="Cambria" w:hAnsi="Cambria"/>
                                  <w:color w:val="FFFFFF" w:themeColor="background1"/>
                                  <w:sz w:val="32"/>
                                  <w:szCs w:val="32"/>
                                </w:rPr>
                              </w:pPr>
                              <w:r w:rsidRPr="00B078E5">
                                <w:rPr>
                                  <w:rFonts w:ascii="Cambria" w:hAnsi="Cambria"/>
                                  <w:color w:val="FFFFFF" w:themeColor="background1"/>
                                  <w:sz w:val="32"/>
                                  <w:szCs w:val="32"/>
                                </w:rPr>
                                <w:t>Are Elite Athletes Role Models</w:t>
                              </w:r>
                              <w:r>
                                <w:rPr>
                                  <w:rFonts w:ascii="Cambria" w:hAnsi="Cambria"/>
                                  <w:color w:val="FFFFFF" w:themeColor="background1"/>
                                  <w:sz w:val="32"/>
                                  <w:szCs w:val="32"/>
                                </w:rPr>
                                <w:t>?</w:t>
                              </w:r>
                            </w:p>
                            <w:p w:rsidR="00B078E5" w:rsidRPr="00B078E5" w:rsidRDefault="00B078E5" w:rsidP="00B078E5"/>
                            <w:p w:rsidR="00B078E5" w:rsidRPr="00B078E5" w:rsidRDefault="00B078E5" w:rsidP="00B078E5">
                              <w:proofErr w:type="gramStart"/>
                              <w:r>
                                <w:t>a</w:t>
                              </w:r>
                              <w:proofErr w:type="gramEnd"/>
                            </w:p>
                            <w:p w:rsidR="00B078E5" w:rsidRPr="00604AE4" w:rsidRDefault="00B078E5" w:rsidP="00B078E5">
                              <w:pPr>
                                <w:pStyle w:val="Title"/>
                              </w:pPr>
                              <w:r w:rsidRPr="00604AE4">
                                <w:t>Are Elite Athletes Role Models?</w:t>
                              </w:r>
                            </w:p>
                          </w:txbxContent>
                        </wps:txbx>
                        <wps:bodyPr rot="0" vert="horz" wrap="square" lIns="91440" tIns="45720" rIns="91440" bIns="45720" anchor="ctr" anchorCtr="0" upright="1">
                          <a:noAutofit/>
                        </wps:bodyPr>
                      </wps:wsp>
                      <wps:wsp>
                        <wps:cNvPr id="44" name="Rectangle 4"/>
                        <wps:cNvSpPr>
                          <a:spLocks noChangeArrowheads="1"/>
                        </wps:cNvSpPr>
                        <wps:spPr bwMode="auto">
                          <a:xfrm>
                            <a:off x="9763" y="360"/>
                            <a:ext cx="2169" cy="793"/>
                          </a:xfrm>
                          <a:prstGeom prst="rect">
                            <a:avLst/>
                          </a:prstGeom>
                          <a:noFill/>
                          <a:ln>
                            <a:noFill/>
                          </a:ln>
                          <a:extLst>
                            <a:ext uri="{909E8E84-426E-40DD-AFC4-6F175D3DCCD1}">
                              <a14:hiddenFill xmlns:a14="http://schemas.microsoft.com/office/drawing/2010/main">
                                <a:solidFill>
                                  <a:srgbClr val="9BBB59"/>
                                </a:solidFill>
                              </a14:hiddenFill>
                            </a:ext>
                            <a:ext uri="{91240B29-F687-4F45-9708-019B960494DF}">
                              <a14:hiddenLine xmlns:a14="http://schemas.microsoft.com/office/drawing/2010/main" w="25400">
                                <a:solidFill>
                                  <a:srgbClr val="FFFFFF"/>
                                </a:solidFill>
                                <a:miter lim="800000"/>
                                <a:headEnd/>
                                <a:tailEnd/>
                              </a14:hiddenLine>
                            </a:ext>
                          </a:extLst>
                        </wps:spPr>
                        <wps:txbx>
                          <w:txbxContent>
                            <w:p w:rsidR="00B078E5" w:rsidRDefault="00B078E5" w:rsidP="00B078E5">
                              <w:pPr>
                                <w:rPr>
                                  <w:szCs w:val="36"/>
                                </w:rPr>
                              </w:pPr>
                              <w:r>
                                <w:rPr>
                                  <w:szCs w:val="36"/>
                                </w:rPr>
                                <w:t xml:space="preserve">  </w:t>
                              </w:r>
                              <w:r>
                                <w:rPr>
                                  <w:noProof/>
                                  <w:sz w:val="20"/>
                                  <w:szCs w:val="20"/>
                                  <w:lang w:eastAsia="en-GB"/>
                                </w:rPr>
                                <w:drawing>
                                  <wp:inline distT="0" distB="0" distL="0" distR="0" wp14:anchorId="744F22BA" wp14:editId="1AF42EC3">
                                    <wp:extent cx="952500" cy="438150"/>
                                    <wp:effectExtent l="0" t="0" r="0" b="0"/>
                                    <wp:docPr id="24" name="Picture 24"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rning Legacies flame logo.&#10;&#10;See http://www.heacademy.ac.uk/learninglegacies/home for more inform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wps:wsp>
                        <wps:cNvPr id="45" name="Rectangle 5"/>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38" style="position:absolute;left:0;text-align:left;margin-left:63.4pt;margin-top:63.1pt;width:546pt;height:53.4pt;z-index:251676160;mso-position-horizontal-relative:page;mso-position-vertical-relative:page" coordorigin="330,308" coordsize="11602,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" o:allowincell="f">
                <v:rect id="Rectangle 3" o:spid="_x0000_s1039"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gE7sQA&#10;AADbAAAADwAAAGRycy9kb3ducmV2LnhtbESPT4vCMBTE74LfITxhL6Kpq6jURhFBdkE8+AfB26N5&#10;tsXmpTbRdr/9RljY4zAzv2GSVWtK8aLaFZYVjIYRCOLU6oIzBefTdjAH4TyyxtIyKfghB6tlt5Ng&#10;rG3DB3odfSYChF2MCnLvq1hKl+Zk0A1tRRy8m60N+iDrTOoamwA3pfyMoqk0WHBYyLGiTU7p/fg0&#10;CnB2/Zoyz3fGPw/7/WPcv6zvfaU+eu16AcJT6//Df+1vrWAyhveX8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IBO7EAAAA2wAAAA8AAAAAAAAAAAAAAAAAmAIAAGRycy9k&#10;b3ducmV2LnhtbFBLBQYAAAAABAAEAPUAAACJAwAAAAA=&#10;" fillcolor="blue" stroked="f" strokecolor="white" strokeweight="1.5pt">
                  <v:textbox>
                    <w:txbxContent>
                      <w:p w:rsidR="00B078E5" w:rsidRDefault="00B078E5" w:rsidP="00B078E5">
                        <w:pPr>
                          <w:pStyle w:val="Title"/>
                          <w:rPr>
                            <w:color w:val="FFFFFF" w:themeColor="background1"/>
                          </w:rPr>
                        </w:pPr>
                        <w:r w:rsidRPr="00B078E5">
                          <w:rPr>
                            <w:rFonts w:ascii="Cambria" w:hAnsi="Cambria"/>
                            <w:color w:val="FFFFFF" w:themeColor="background1"/>
                            <w:sz w:val="28"/>
                            <w:szCs w:val="28"/>
                          </w:rPr>
                          <w:t>Case Study</w:t>
                        </w:r>
                        <w:r>
                          <w:rPr>
                            <w:color w:val="FFFFFF" w:themeColor="background1"/>
                          </w:rPr>
                          <w:t xml:space="preserve"> </w:t>
                        </w:r>
                      </w:p>
                      <w:p w:rsidR="00B078E5" w:rsidRPr="00B078E5" w:rsidRDefault="00B078E5" w:rsidP="00B078E5">
                        <w:pPr>
                          <w:pStyle w:val="Title"/>
                          <w:rPr>
                            <w:rFonts w:ascii="Cambria" w:hAnsi="Cambria"/>
                            <w:color w:val="FFFFFF" w:themeColor="background1"/>
                            <w:sz w:val="32"/>
                            <w:szCs w:val="32"/>
                          </w:rPr>
                        </w:pPr>
                        <w:r w:rsidRPr="00B078E5">
                          <w:rPr>
                            <w:rFonts w:ascii="Cambria" w:hAnsi="Cambria"/>
                            <w:color w:val="FFFFFF" w:themeColor="background1"/>
                            <w:sz w:val="32"/>
                            <w:szCs w:val="32"/>
                          </w:rPr>
                          <w:t>Are Elite Athletes Role Models</w:t>
                        </w:r>
                        <w:r>
                          <w:rPr>
                            <w:rFonts w:ascii="Cambria" w:hAnsi="Cambria"/>
                            <w:color w:val="FFFFFF" w:themeColor="background1"/>
                            <w:sz w:val="32"/>
                            <w:szCs w:val="32"/>
                          </w:rPr>
                          <w:t>?</w:t>
                        </w:r>
                      </w:p>
                      <w:p w:rsidR="00B078E5" w:rsidRPr="00B078E5" w:rsidRDefault="00B078E5" w:rsidP="00B078E5"/>
                      <w:p w:rsidR="00B078E5" w:rsidRPr="00B078E5" w:rsidRDefault="00B078E5" w:rsidP="00B078E5">
                        <w:proofErr w:type="gramStart"/>
                        <w:r>
                          <w:t>a</w:t>
                        </w:r>
                        <w:proofErr w:type="gramEnd"/>
                      </w:p>
                      <w:p w:rsidR="00B078E5" w:rsidRPr="00604AE4" w:rsidRDefault="00B078E5" w:rsidP="00B078E5">
                        <w:pPr>
                          <w:pStyle w:val="Title"/>
                        </w:pPr>
                        <w:r w:rsidRPr="00604AE4">
                          <w:t>Are Elite Athletes Role Models?</w:t>
                        </w:r>
                      </w:p>
                    </w:txbxContent>
                  </v:textbox>
                </v:rect>
                <v:rect id="Rectangle 4" o:spid="_x0000_s1040" style="position:absolute;left:9763;top:360;width:2169;height:7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F4sQA&#10;AADbAAAADwAAAGRycy9kb3ducmV2LnhtbESPQWvCQBSE74L/YXlCb7qxiGh0FRWUQg9iGg/eHtln&#10;Nph9m2ZXTf+9Wyj0OMzMN8xy3dlaPKj1lWMF41ECgrhwuuJSQf61H85A+ICssXZMCn7Iw3rV7y0x&#10;1e7JJ3pkoRQRwj5FBSaEJpXSF4Ys+pFriKN3da3FEGVbSt3iM8JtLd+TZCotVhwXDDa0M1TcsrtV&#10;gN4fdufv/Hw8fs4vcp5vD7fMKPU26DYLEIG68B/+a39oBZMJ/H6JP0C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lxeLEAAAA2wAAAA8AAAAAAAAAAAAAAAAAmAIAAGRycy9k&#10;b3ducmV2LnhtbFBLBQYAAAAABAAEAPUAAACJAwAAAAA=&#10;" filled="f" fillcolor="#9bbb59" stroked="f" strokecolor="white" strokeweight="2pt">
                  <v:textbox>
                    <w:txbxContent>
                      <w:p w:rsidR="00B078E5" w:rsidRDefault="00B078E5" w:rsidP="00B078E5">
                        <w:pPr>
                          <w:rPr>
                            <w:szCs w:val="36"/>
                          </w:rPr>
                        </w:pPr>
                        <w:r>
                          <w:rPr>
                            <w:szCs w:val="36"/>
                          </w:rPr>
                          <w:t xml:space="preserve">  </w:t>
                        </w:r>
                        <w:r>
                          <w:rPr>
                            <w:noProof/>
                            <w:sz w:val="20"/>
                            <w:szCs w:val="20"/>
                            <w:lang w:eastAsia="en-GB"/>
                          </w:rPr>
                          <w:drawing>
                            <wp:inline distT="0" distB="0" distL="0" distR="0" wp14:anchorId="361A079D" wp14:editId="1FA2D9E5">
                              <wp:extent cx="952500" cy="438150"/>
                              <wp:effectExtent l="0" t="0" r="0" b="0"/>
                              <wp:docPr id="46" name="Picture 46"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rning Legacies flame logo.&#10;&#10;See http://www.heacademy.ac.uk/learninglegacies/home for more inform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v:textbox>
                </v:rect>
                <v:rect id="Rectangle 5" o:spid="_x0000_s1041"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RPw8QA&#10;AADbAAAADwAAAGRycy9kb3ducmV2LnhtbESPT4vCMBTE78J+h/AWvMia+hftGkWEBfEgWBfx+Gje&#10;tsXmpSRRu9/eCILHYWZ+wyxWranFjZyvLCsY9BMQxLnVFRcKfo8/XzMQPiBrrC2Tgn/ysFp+dBaY&#10;anvnA92yUIgIYZ+igjKEJpXS5yUZ9H3bEEfvzzqDIUpXSO3wHuGmlsMkmUqDFceFEhvalJRfsqtR&#10;sBtPknM4DexxdhnN967unaa7q1Ldz3b9DSJQG97hV3urFYwn8PwSf4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UT8PEAAAA2wAAAA8AAAAAAAAAAAAAAAAAmAIAAGRycy9k&#10;b3ducmV2LnhtbFBLBQYAAAAABAAEAPUAAACJAwAAAAA=&#10;" filled="f" strokeweight="1pt"/>
                <w10:wrap anchorx="page" anchory="page"/>
              </v:group>
            </w:pict>
          </mc:Fallback>
        </mc:AlternateContent>
      </w:r>
    </w:p>
    <w:p w:rsidR="00B078E5" w:rsidRDefault="00B078E5" w:rsidP="007E5D7D">
      <w:pPr>
        <w:autoSpaceDE w:val="0"/>
        <w:autoSpaceDN w:val="0"/>
        <w:adjustRightInd w:val="0"/>
        <w:spacing w:after="0" w:line="360" w:lineRule="auto"/>
        <w:jc w:val="both"/>
        <w:rPr>
          <w:rFonts w:cs="Calibri"/>
          <w:sz w:val="20"/>
          <w:szCs w:val="20"/>
        </w:rPr>
      </w:pPr>
    </w:p>
    <w:p w:rsidR="00B078E5" w:rsidRDefault="00B078E5" w:rsidP="007E5D7D">
      <w:pPr>
        <w:autoSpaceDE w:val="0"/>
        <w:autoSpaceDN w:val="0"/>
        <w:adjustRightInd w:val="0"/>
        <w:spacing w:after="0" w:line="360" w:lineRule="auto"/>
        <w:jc w:val="both"/>
        <w:rPr>
          <w:rFonts w:cs="Calibri"/>
          <w:sz w:val="20"/>
          <w:szCs w:val="20"/>
        </w:rPr>
      </w:pPr>
    </w:p>
    <w:p w:rsidR="008F493D" w:rsidRDefault="008F493D" w:rsidP="007E5D7D">
      <w:pPr>
        <w:autoSpaceDE w:val="0"/>
        <w:autoSpaceDN w:val="0"/>
        <w:adjustRightInd w:val="0"/>
        <w:spacing w:after="0" w:line="360" w:lineRule="auto"/>
        <w:jc w:val="both"/>
        <w:rPr>
          <w:rFonts w:cs="Calibri"/>
          <w:sz w:val="20"/>
          <w:szCs w:val="20"/>
        </w:rPr>
      </w:pPr>
      <w:proofErr w:type="gramStart"/>
      <w:r>
        <w:rPr>
          <w:rFonts w:cs="Calibri"/>
          <w:sz w:val="20"/>
          <w:szCs w:val="20"/>
        </w:rPr>
        <w:t>service</w:t>
      </w:r>
      <w:proofErr w:type="gramEnd"/>
      <w:r>
        <w:rPr>
          <w:rFonts w:cs="Calibri"/>
          <w:sz w:val="20"/>
          <w:szCs w:val="20"/>
        </w:rPr>
        <w:t xml:space="preserve"> If the athlete suggests to fans that they buy a certain watch, fragrance, or laptop, followers are </w:t>
      </w:r>
    </w:p>
    <w:p w:rsidR="000E3873" w:rsidRDefault="000E3873" w:rsidP="007E5D7D">
      <w:pPr>
        <w:autoSpaceDE w:val="0"/>
        <w:autoSpaceDN w:val="0"/>
        <w:adjustRightInd w:val="0"/>
        <w:spacing w:after="0" w:line="360" w:lineRule="auto"/>
        <w:jc w:val="both"/>
        <w:rPr>
          <w:rFonts w:cs="Calibri"/>
          <w:sz w:val="20"/>
          <w:szCs w:val="20"/>
        </w:rPr>
      </w:pPr>
      <w:proofErr w:type="gramStart"/>
      <w:r>
        <w:rPr>
          <w:rFonts w:cs="Calibri"/>
          <w:sz w:val="20"/>
          <w:szCs w:val="20"/>
        </w:rPr>
        <w:t>conceivably</w:t>
      </w:r>
      <w:proofErr w:type="gramEnd"/>
      <w:r>
        <w:rPr>
          <w:rFonts w:cs="Calibri"/>
          <w:sz w:val="20"/>
          <w:szCs w:val="20"/>
        </w:rPr>
        <w:t xml:space="preserve"> more likely to purchase that brand (or at least connect positively with it) over competing alternatives. </w:t>
      </w:r>
      <w:r w:rsidR="008F493D">
        <w:rPr>
          <w:rFonts w:cs="Calibri"/>
          <w:sz w:val="20"/>
          <w:szCs w:val="20"/>
        </w:rPr>
        <w:t xml:space="preserve">Routes to sponsorship within the Olympic Games are well defined (via the development of the Olympic TOP Partner programme, launched at the 1984 LA Games), and in fact represent the most lucrative sponsorship programme in sport. </w:t>
      </w:r>
    </w:p>
    <w:p w:rsidR="008F493D" w:rsidRDefault="008F493D" w:rsidP="007E5D7D">
      <w:pPr>
        <w:autoSpaceDE w:val="0"/>
        <w:autoSpaceDN w:val="0"/>
        <w:adjustRightInd w:val="0"/>
        <w:spacing w:after="0" w:line="360" w:lineRule="auto"/>
        <w:jc w:val="both"/>
        <w:rPr>
          <w:rFonts w:cs="Calibri"/>
          <w:sz w:val="20"/>
          <w:szCs w:val="20"/>
        </w:rPr>
      </w:pPr>
    </w:p>
    <w:p w:rsidR="008F493D" w:rsidRPr="008F493D" w:rsidRDefault="008F493D" w:rsidP="007E5D7D">
      <w:pPr>
        <w:autoSpaceDE w:val="0"/>
        <w:autoSpaceDN w:val="0"/>
        <w:adjustRightInd w:val="0"/>
        <w:spacing w:after="0" w:line="360" w:lineRule="auto"/>
        <w:jc w:val="both"/>
        <w:rPr>
          <w:rFonts w:cs="Calibri"/>
          <w:b/>
          <w:color w:val="002060"/>
          <w:sz w:val="20"/>
          <w:szCs w:val="20"/>
        </w:rPr>
      </w:pPr>
      <w:r w:rsidRPr="008F493D">
        <w:rPr>
          <w:rFonts w:cs="Calibri"/>
          <w:b/>
          <w:color w:val="002060"/>
          <w:sz w:val="20"/>
          <w:szCs w:val="20"/>
        </w:rPr>
        <w:t>Olympic Sponsorship</w:t>
      </w:r>
    </w:p>
    <w:p w:rsidR="000E3873" w:rsidRDefault="000E3873" w:rsidP="007E5D7D">
      <w:pPr>
        <w:autoSpaceDE w:val="0"/>
        <w:autoSpaceDN w:val="0"/>
        <w:adjustRightInd w:val="0"/>
        <w:spacing w:after="0" w:line="360" w:lineRule="auto"/>
        <w:jc w:val="both"/>
        <w:rPr>
          <w:rFonts w:cs="Calibri"/>
          <w:sz w:val="20"/>
          <w:szCs w:val="20"/>
        </w:rPr>
      </w:pPr>
    </w:p>
    <w:p w:rsidR="000E3873" w:rsidRDefault="000E3873" w:rsidP="00523A46">
      <w:pPr>
        <w:autoSpaceDE w:val="0"/>
        <w:autoSpaceDN w:val="0"/>
        <w:adjustRightInd w:val="0"/>
        <w:spacing w:after="0" w:line="360" w:lineRule="auto"/>
        <w:jc w:val="both"/>
        <w:rPr>
          <w:rFonts w:cs="Calibri"/>
          <w:sz w:val="20"/>
          <w:szCs w:val="20"/>
        </w:rPr>
      </w:pPr>
      <w:r>
        <w:rPr>
          <w:rFonts w:cs="Calibri"/>
          <w:sz w:val="20"/>
          <w:szCs w:val="20"/>
        </w:rPr>
        <w:t>The Olympic TOP Programme is the official sponsorship programme of the Olympic and Paralympic Games. The objectives of the TOP Programme are identified as the following</w:t>
      </w:r>
      <w:r>
        <w:rPr>
          <w:rStyle w:val="FootnoteReference"/>
          <w:rFonts w:cs="Calibri"/>
          <w:sz w:val="20"/>
          <w:szCs w:val="20"/>
        </w:rPr>
        <w:footnoteReference w:id="1"/>
      </w:r>
      <w:r>
        <w:rPr>
          <w:rFonts w:cs="Calibri"/>
          <w:sz w:val="20"/>
          <w:szCs w:val="20"/>
        </w:rPr>
        <w:t>:</w:t>
      </w:r>
    </w:p>
    <w:p w:rsidR="000E3873" w:rsidRDefault="000E3873" w:rsidP="00523A46">
      <w:pPr>
        <w:autoSpaceDE w:val="0"/>
        <w:autoSpaceDN w:val="0"/>
        <w:adjustRightInd w:val="0"/>
        <w:spacing w:after="0" w:line="360" w:lineRule="auto"/>
        <w:jc w:val="both"/>
        <w:rPr>
          <w:rFonts w:cs="Calibri"/>
          <w:sz w:val="20"/>
          <w:szCs w:val="20"/>
        </w:rPr>
      </w:pPr>
    </w:p>
    <w:p w:rsidR="000E3873" w:rsidRPr="002D0FFE" w:rsidRDefault="000E3873" w:rsidP="002D0FFE">
      <w:pPr>
        <w:pStyle w:val="ListParagraph"/>
        <w:numPr>
          <w:ilvl w:val="0"/>
          <w:numId w:val="1"/>
        </w:numPr>
        <w:spacing w:after="0" w:line="360" w:lineRule="auto"/>
        <w:ind w:left="284" w:hanging="284"/>
        <w:jc w:val="both"/>
        <w:rPr>
          <w:rFonts w:cs="Calibri"/>
          <w:sz w:val="20"/>
          <w:szCs w:val="20"/>
        </w:rPr>
      </w:pPr>
      <w:r w:rsidRPr="002D0FFE">
        <w:rPr>
          <w:rFonts w:cs="Calibri"/>
          <w:sz w:val="20"/>
          <w:szCs w:val="20"/>
        </w:rPr>
        <w:t xml:space="preserve">To ensure the independent financial stability of the Olympic Movement, and thereby to assist in the worldwide promotion of </w:t>
      </w:r>
      <w:proofErr w:type="spellStart"/>
      <w:r w:rsidRPr="002D0FFE">
        <w:rPr>
          <w:rFonts w:cs="Calibri"/>
          <w:sz w:val="20"/>
          <w:szCs w:val="20"/>
        </w:rPr>
        <w:t>Olympism</w:t>
      </w:r>
      <w:proofErr w:type="spellEnd"/>
      <w:r w:rsidRPr="002D0FFE">
        <w:rPr>
          <w:rFonts w:cs="Calibri"/>
          <w:sz w:val="20"/>
          <w:szCs w:val="20"/>
        </w:rPr>
        <w:t>.</w:t>
      </w:r>
    </w:p>
    <w:p w:rsidR="000E3873" w:rsidRPr="002D0FFE" w:rsidRDefault="000E3873" w:rsidP="00523A46">
      <w:pPr>
        <w:pStyle w:val="ListParagraph"/>
        <w:numPr>
          <w:ilvl w:val="0"/>
          <w:numId w:val="1"/>
        </w:numPr>
        <w:spacing w:after="0" w:line="360" w:lineRule="auto"/>
        <w:ind w:left="284" w:hanging="284"/>
        <w:jc w:val="both"/>
        <w:rPr>
          <w:rFonts w:cs="Calibri"/>
          <w:sz w:val="20"/>
          <w:szCs w:val="20"/>
        </w:rPr>
      </w:pPr>
      <w:r w:rsidRPr="002D0FFE">
        <w:rPr>
          <w:rFonts w:cs="Calibri"/>
          <w:sz w:val="20"/>
          <w:szCs w:val="20"/>
        </w:rPr>
        <w:t>To create and maintain long-term marketing programmes, and thereby to ensure the future of the Olympic Movement and the Olympic Games.</w:t>
      </w:r>
    </w:p>
    <w:p w:rsidR="000E3873" w:rsidRPr="002D0FFE" w:rsidRDefault="000E3873" w:rsidP="00523A46">
      <w:pPr>
        <w:pStyle w:val="ListParagraph"/>
        <w:numPr>
          <w:ilvl w:val="0"/>
          <w:numId w:val="1"/>
        </w:numPr>
        <w:spacing w:after="0" w:line="360" w:lineRule="auto"/>
        <w:ind w:left="284" w:hanging="284"/>
        <w:jc w:val="both"/>
        <w:rPr>
          <w:rFonts w:cs="Calibri"/>
          <w:sz w:val="20"/>
          <w:szCs w:val="20"/>
        </w:rPr>
      </w:pPr>
      <w:r w:rsidRPr="002D0FFE">
        <w:rPr>
          <w:rFonts w:cs="Calibri"/>
          <w:sz w:val="20"/>
          <w:szCs w:val="20"/>
        </w:rPr>
        <w:t>To build on the successful activities developed by each Organising Committee for the Olympic Games, and thereby to eliminate the need to recreate the marketing structure with each Olympic Games.</w:t>
      </w:r>
    </w:p>
    <w:p w:rsidR="00B078E5" w:rsidRDefault="000E3873" w:rsidP="00523A46">
      <w:pPr>
        <w:pStyle w:val="ListParagraph"/>
        <w:numPr>
          <w:ilvl w:val="0"/>
          <w:numId w:val="1"/>
        </w:numPr>
        <w:spacing w:after="0" w:line="360" w:lineRule="auto"/>
        <w:ind w:left="284" w:hanging="284"/>
        <w:jc w:val="both"/>
        <w:rPr>
          <w:rFonts w:cs="Calibri"/>
          <w:sz w:val="20"/>
          <w:szCs w:val="20"/>
        </w:rPr>
      </w:pPr>
      <w:r w:rsidRPr="002D0FFE">
        <w:rPr>
          <w:rFonts w:cs="Calibri"/>
          <w:sz w:val="20"/>
          <w:szCs w:val="20"/>
        </w:rPr>
        <w:t xml:space="preserve">To ensure equitable revenue distribution throughout the entire Olympic Movement – including the Organising Committees, for the </w:t>
      </w:r>
    </w:p>
    <w:p w:rsidR="00B078E5" w:rsidRDefault="00B078E5" w:rsidP="00B078E5">
      <w:pPr>
        <w:pStyle w:val="ListParagraph"/>
        <w:spacing w:after="0" w:line="360" w:lineRule="auto"/>
        <w:ind w:left="284"/>
        <w:jc w:val="both"/>
        <w:rPr>
          <w:rFonts w:cs="Calibri"/>
          <w:sz w:val="20"/>
          <w:szCs w:val="20"/>
        </w:rPr>
      </w:pPr>
    </w:p>
    <w:p w:rsidR="00B078E5" w:rsidRDefault="00B078E5" w:rsidP="00B078E5">
      <w:pPr>
        <w:spacing w:after="0" w:line="360" w:lineRule="auto"/>
        <w:jc w:val="both"/>
        <w:rPr>
          <w:rFonts w:cs="Calibri"/>
          <w:sz w:val="20"/>
          <w:szCs w:val="20"/>
        </w:rPr>
      </w:pPr>
    </w:p>
    <w:p w:rsidR="00B078E5" w:rsidRDefault="00B078E5" w:rsidP="00B078E5">
      <w:pPr>
        <w:spacing w:after="0" w:line="360" w:lineRule="auto"/>
        <w:jc w:val="both"/>
        <w:rPr>
          <w:rFonts w:cs="Calibri"/>
          <w:sz w:val="20"/>
          <w:szCs w:val="20"/>
        </w:rPr>
      </w:pPr>
    </w:p>
    <w:p w:rsidR="00B078E5" w:rsidRPr="00B078E5" w:rsidRDefault="00B078E5" w:rsidP="00B078E5">
      <w:pPr>
        <w:spacing w:after="0" w:line="360" w:lineRule="auto"/>
        <w:jc w:val="both"/>
        <w:rPr>
          <w:rFonts w:cs="Calibri"/>
          <w:sz w:val="20"/>
          <w:szCs w:val="20"/>
        </w:rPr>
      </w:pPr>
    </w:p>
    <w:p w:rsidR="000E3873" w:rsidRPr="002D0FFE" w:rsidRDefault="000E3873" w:rsidP="00523A46">
      <w:pPr>
        <w:pStyle w:val="ListParagraph"/>
        <w:numPr>
          <w:ilvl w:val="0"/>
          <w:numId w:val="1"/>
        </w:numPr>
        <w:spacing w:after="0" w:line="360" w:lineRule="auto"/>
        <w:ind w:left="284" w:hanging="284"/>
        <w:jc w:val="both"/>
        <w:rPr>
          <w:rFonts w:cs="Calibri"/>
          <w:sz w:val="20"/>
          <w:szCs w:val="20"/>
        </w:rPr>
      </w:pPr>
      <w:r w:rsidRPr="002D0FFE">
        <w:rPr>
          <w:rFonts w:cs="Calibri"/>
          <w:sz w:val="20"/>
          <w:szCs w:val="20"/>
        </w:rPr>
        <w:t>Olympic Games (OCOGs), the National Olympic Committees (NOCs) and their continental associations, the IFs, and other recognised international sports organisations – and to provide financial support for sport in emerging nations.</w:t>
      </w:r>
    </w:p>
    <w:p w:rsidR="000E3873" w:rsidRPr="002D0FFE" w:rsidRDefault="000E3873" w:rsidP="002D0FFE">
      <w:pPr>
        <w:pStyle w:val="ListParagraph"/>
        <w:numPr>
          <w:ilvl w:val="0"/>
          <w:numId w:val="1"/>
        </w:numPr>
        <w:spacing w:after="0" w:line="360" w:lineRule="auto"/>
        <w:ind w:left="284" w:hanging="284"/>
        <w:jc w:val="both"/>
        <w:rPr>
          <w:rFonts w:cs="Calibri"/>
          <w:sz w:val="20"/>
          <w:szCs w:val="20"/>
        </w:rPr>
      </w:pPr>
      <w:r w:rsidRPr="002D0FFE">
        <w:rPr>
          <w:rFonts w:cs="Calibri"/>
          <w:sz w:val="20"/>
          <w:szCs w:val="20"/>
        </w:rPr>
        <w:t>To ensure that the Olympic Games can be experienced by the maximum number of people throughout the world, principally via television coverage.</w:t>
      </w:r>
    </w:p>
    <w:p w:rsidR="000E3873" w:rsidRPr="002D0FFE" w:rsidRDefault="000E3873" w:rsidP="002D0FFE">
      <w:pPr>
        <w:pStyle w:val="ListParagraph"/>
        <w:numPr>
          <w:ilvl w:val="0"/>
          <w:numId w:val="1"/>
        </w:numPr>
        <w:spacing w:after="0" w:line="360" w:lineRule="auto"/>
        <w:ind w:left="426" w:hanging="426"/>
        <w:jc w:val="both"/>
        <w:rPr>
          <w:rFonts w:cs="Calibri"/>
          <w:sz w:val="20"/>
          <w:szCs w:val="20"/>
        </w:rPr>
      </w:pPr>
      <w:r w:rsidRPr="002D0FFE">
        <w:rPr>
          <w:rFonts w:cs="Calibri"/>
          <w:sz w:val="20"/>
          <w:szCs w:val="20"/>
        </w:rPr>
        <w:t>To control and limit the commercialisation of the Olympic Games.</w:t>
      </w:r>
    </w:p>
    <w:p w:rsidR="000E3873" w:rsidRPr="002D0FFE" w:rsidRDefault="000E3873" w:rsidP="002D0FFE">
      <w:pPr>
        <w:pStyle w:val="ListParagraph"/>
        <w:numPr>
          <w:ilvl w:val="0"/>
          <w:numId w:val="3"/>
        </w:numPr>
        <w:spacing w:after="0" w:line="360" w:lineRule="auto"/>
        <w:ind w:left="426" w:hanging="426"/>
        <w:jc w:val="both"/>
        <w:rPr>
          <w:rFonts w:cs="Calibri"/>
          <w:sz w:val="20"/>
          <w:szCs w:val="20"/>
        </w:rPr>
      </w:pPr>
      <w:r w:rsidRPr="002D0FFE">
        <w:rPr>
          <w:rFonts w:cs="Calibri"/>
          <w:sz w:val="20"/>
          <w:szCs w:val="20"/>
        </w:rPr>
        <w:t>To protect the equity that is inherent in the Olympic image and ideal.</w:t>
      </w:r>
    </w:p>
    <w:p w:rsidR="000E3873" w:rsidRPr="002D0FFE" w:rsidRDefault="000E3873" w:rsidP="002D0FFE">
      <w:pPr>
        <w:pStyle w:val="ListParagraph"/>
        <w:numPr>
          <w:ilvl w:val="0"/>
          <w:numId w:val="2"/>
        </w:numPr>
        <w:spacing w:after="0" w:line="360" w:lineRule="auto"/>
        <w:ind w:left="426" w:hanging="437"/>
        <w:jc w:val="both"/>
        <w:rPr>
          <w:rFonts w:cs="Calibri"/>
          <w:sz w:val="20"/>
          <w:szCs w:val="20"/>
        </w:rPr>
      </w:pPr>
      <w:r w:rsidRPr="002D0FFE">
        <w:rPr>
          <w:rFonts w:cs="Calibri"/>
          <w:sz w:val="20"/>
          <w:szCs w:val="20"/>
        </w:rPr>
        <w:t>To enlist the support of Olympic marketing partners in the promotion of the Olympic ideals.</w:t>
      </w:r>
    </w:p>
    <w:p w:rsidR="000E3873" w:rsidRDefault="000E3873" w:rsidP="00523A46">
      <w:pPr>
        <w:spacing w:after="0" w:line="360" w:lineRule="auto"/>
        <w:jc w:val="both"/>
        <w:rPr>
          <w:rFonts w:cs="Calibri"/>
          <w:b/>
          <w:sz w:val="20"/>
          <w:szCs w:val="20"/>
        </w:rPr>
      </w:pPr>
    </w:p>
    <w:p w:rsidR="000E3873" w:rsidRPr="0044229C" w:rsidRDefault="000E3873" w:rsidP="0044229C">
      <w:pPr>
        <w:pStyle w:val="Pa15"/>
        <w:spacing w:line="360" w:lineRule="auto"/>
        <w:jc w:val="both"/>
        <w:rPr>
          <w:rFonts w:ascii="Calibri" w:hAnsi="Calibri" w:cs="Calibri"/>
          <w:color w:val="000000"/>
          <w:sz w:val="20"/>
          <w:szCs w:val="20"/>
        </w:rPr>
      </w:pPr>
      <w:r w:rsidRPr="0044229C">
        <w:rPr>
          <w:rFonts w:ascii="Calibri" w:hAnsi="Calibri" w:cs="Calibri"/>
          <w:sz w:val="20"/>
          <w:szCs w:val="20"/>
        </w:rPr>
        <w:t xml:space="preserve">Worldwide Top Partners are Coca-Cola, Acer, Atos, Dow, GE, McDonalds, Omega, Panasonic, Proctor &amp; Gamble, </w:t>
      </w:r>
      <w:proofErr w:type="gramStart"/>
      <w:r w:rsidRPr="0044229C">
        <w:rPr>
          <w:rFonts w:ascii="Calibri" w:hAnsi="Calibri" w:cs="Calibri"/>
          <w:sz w:val="20"/>
          <w:szCs w:val="20"/>
        </w:rPr>
        <w:t>Samsung</w:t>
      </w:r>
      <w:proofErr w:type="gramEnd"/>
      <w:r w:rsidRPr="0044229C">
        <w:rPr>
          <w:rFonts w:ascii="Calibri" w:hAnsi="Calibri" w:cs="Calibri"/>
          <w:sz w:val="20"/>
          <w:szCs w:val="20"/>
        </w:rPr>
        <w:t xml:space="preserve"> &amp; Visa. The objectives of the TOP Programme meet the needs of both the TOP Partners and the International Olympic Committee. Domestic TOP Partners are also enlisted at domestic level, and change with each Games.  In the period 2001-2004, TOP sponsorship revenue earned the IOC £</w:t>
      </w:r>
      <w:r w:rsidRPr="0044229C">
        <w:rPr>
          <w:rStyle w:val="A5"/>
          <w:rFonts w:ascii="Calibri" w:hAnsi="Calibri" w:cs="Calibri"/>
          <w:szCs w:val="20"/>
        </w:rPr>
        <w:t>365,412,450</w:t>
      </w:r>
      <w:r>
        <w:rPr>
          <w:rStyle w:val="A5"/>
          <w:rFonts w:ascii="Calibri" w:hAnsi="Calibri" w:cs="Calibri"/>
          <w:szCs w:val="20"/>
        </w:rPr>
        <w:t xml:space="preserve"> - </w:t>
      </w:r>
      <w:r w:rsidRPr="0044229C">
        <w:rPr>
          <w:rStyle w:val="A5"/>
          <w:rFonts w:ascii="Calibri" w:hAnsi="Calibri" w:cs="Calibri"/>
          <w:szCs w:val="20"/>
        </w:rPr>
        <w:t>16% of total revenue for that period.</w:t>
      </w:r>
    </w:p>
    <w:p w:rsidR="000E3873" w:rsidRDefault="000E3873" w:rsidP="00523A46">
      <w:pPr>
        <w:spacing w:after="0" w:line="360" w:lineRule="auto"/>
        <w:jc w:val="both"/>
        <w:rPr>
          <w:rFonts w:cs="Calibri"/>
          <w:sz w:val="20"/>
          <w:szCs w:val="20"/>
        </w:rPr>
      </w:pPr>
    </w:p>
    <w:p w:rsidR="000E3873" w:rsidRPr="00EC7AC0" w:rsidRDefault="000E3873" w:rsidP="00523A46">
      <w:pPr>
        <w:spacing w:after="0" w:line="360" w:lineRule="auto"/>
        <w:jc w:val="both"/>
        <w:rPr>
          <w:rFonts w:cs="Calibri"/>
          <w:sz w:val="20"/>
          <w:szCs w:val="20"/>
        </w:rPr>
      </w:pPr>
    </w:p>
    <w:p w:rsidR="00204340" w:rsidRDefault="00204340" w:rsidP="00523A46">
      <w:pPr>
        <w:spacing w:after="0" w:line="360" w:lineRule="auto"/>
        <w:jc w:val="both"/>
        <w:rPr>
          <w:rFonts w:cs="Calibri"/>
          <w:b/>
          <w:color w:val="002060"/>
          <w:sz w:val="20"/>
          <w:szCs w:val="20"/>
        </w:rPr>
      </w:pPr>
    </w:p>
    <w:p w:rsidR="00204340" w:rsidRDefault="00204340" w:rsidP="00523A46">
      <w:pPr>
        <w:spacing w:after="0" w:line="360" w:lineRule="auto"/>
        <w:jc w:val="both"/>
        <w:rPr>
          <w:rFonts w:cs="Calibri"/>
          <w:b/>
          <w:color w:val="002060"/>
          <w:sz w:val="20"/>
          <w:szCs w:val="20"/>
        </w:rPr>
      </w:pPr>
    </w:p>
    <w:p w:rsidR="00204340" w:rsidRDefault="00204340" w:rsidP="00523A46">
      <w:pPr>
        <w:spacing w:after="0" w:line="360" w:lineRule="auto"/>
        <w:jc w:val="both"/>
        <w:rPr>
          <w:rFonts w:cs="Calibri"/>
          <w:b/>
          <w:color w:val="002060"/>
          <w:sz w:val="20"/>
          <w:szCs w:val="20"/>
        </w:rPr>
      </w:pPr>
    </w:p>
    <w:p w:rsidR="00204340" w:rsidRDefault="00204340" w:rsidP="00523A46">
      <w:pPr>
        <w:spacing w:after="0" w:line="360" w:lineRule="auto"/>
        <w:jc w:val="both"/>
        <w:rPr>
          <w:rFonts w:cs="Calibri"/>
          <w:b/>
          <w:color w:val="002060"/>
          <w:sz w:val="20"/>
          <w:szCs w:val="20"/>
        </w:rPr>
      </w:pPr>
    </w:p>
    <w:p w:rsidR="00204340" w:rsidRDefault="00204340" w:rsidP="00523A46">
      <w:pPr>
        <w:spacing w:after="0" w:line="360" w:lineRule="auto"/>
        <w:jc w:val="both"/>
        <w:rPr>
          <w:rFonts w:cs="Calibri"/>
          <w:b/>
          <w:color w:val="002060"/>
          <w:sz w:val="20"/>
          <w:szCs w:val="20"/>
        </w:rPr>
      </w:pPr>
    </w:p>
    <w:p w:rsidR="00204340" w:rsidRDefault="00204340" w:rsidP="00523A46">
      <w:pPr>
        <w:spacing w:after="0" w:line="360" w:lineRule="auto"/>
        <w:jc w:val="both"/>
        <w:rPr>
          <w:rFonts w:cs="Calibri"/>
          <w:b/>
          <w:color w:val="002060"/>
          <w:sz w:val="20"/>
          <w:szCs w:val="20"/>
        </w:rPr>
      </w:pPr>
    </w:p>
    <w:p w:rsidR="00204340" w:rsidRDefault="00204340" w:rsidP="00523A46">
      <w:pPr>
        <w:spacing w:after="0" w:line="360" w:lineRule="auto"/>
        <w:jc w:val="both"/>
        <w:rPr>
          <w:rFonts w:cs="Calibri"/>
          <w:b/>
          <w:color w:val="002060"/>
          <w:sz w:val="20"/>
          <w:szCs w:val="20"/>
        </w:rPr>
      </w:pPr>
    </w:p>
    <w:p w:rsidR="00204340" w:rsidRDefault="00204340" w:rsidP="00523A46">
      <w:pPr>
        <w:spacing w:after="0" w:line="360" w:lineRule="auto"/>
        <w:jc w:val="both"/>
        <w:rPr>
          <w:rFonts w:cs="Calibri"/>
          <w:b/>
          <w:color w:val="002060"/>
          <w:sz w:val="20"/>
          <w:szCs w:val="20"/>
        </w:rPr>
      </w:pPr>
    </w:p>
    <w:p w:rsidR="000E3873" w:rsidRPr="00735BCA" w:rsidRDefault="000E3873" w:rsidP="00523A46">
      <w:pPr>
        <w:spacing w:after="0" w:line="360" w:lineRule="auto"/>
        <w:jc w:val="both"/>
        <w:rPr>
          <w:rFonts w:cs="Calibri"/>
          <w:b/>
          <w:color w:val="002060"/>
          <w:sz w:val="20"/>
          <w:szCs w:val="20"/>
        </w:rPr>
      </w:pPr>
      <w:r w:rsidRPr="00735BCA">
        <w:rPr>
          <w:rFonts w:cs="Calibri"/>
          <w:b/>
          <w:color w:val="002060"/>
          <w:sz w:val="20"/>
          <w:szCs w:val="20"/>
        </w:rPr>
        <w:t>FURTHER INFORMATION</w:t>
      </w:r>
    </w:p>
    <w:p w:rsidR="00B078E5" w:rsidRDefault="00B078E5" w:rsidP="00735BCA">
      <w:pPr>
        <w:autoSpaceDE w:val="0"/>
        <w:autoSpaceDN w:val="0"/>
        <w:adjustRightInd w:val="0"/>
        <w:spacing w:after="0" w:line="240" w:lineRule="auto"/>
        <w:jc w:val="both"/>
        <w:rPr>
          <w:rFonts w:cs="Calibri"/>
          <w:b/>
          <w:bCs/>
          <w:sz w:val="20"/>
          <w:szCs w:val="20"/>
        </w:rPr>
      </w:pPr>
      <w:r w:rsidRPr="00B078E5">
        <w:rPr>
          <w:noProof/>
          <w:lang w:eastAsia="en-GB"/>
        </w:rPr>
        <mc:AlternateContent>
          <mc:Choice Requires="wpg">
            <w:drawing>
              <wp:anchor distT="0" distB="0" distL="114300" distR="114300" simplePos="0" relativeHeight="251678208" behindDoc="0" locked="0" layoutInCell="0" allowOverlap="1" wp14:anchorId="402AB9C6" wp14:editId="4225A7AA">
                <wp:simplePos x="0" y="0"/>
                <wp:positionH relativeFrom="page">
                  <wp:posOffset>957580</wp:posOffset>
                </wp:positionH>
                <wp:positionV relativeFrom="page">
                  <wp:posOffset>953770</wp:posOffset>
                </wp:positionV>
                <wp:extent cx="6934200" cy="678180"/>
                <wp:effectExtent l="14605" t="10795" r="4445" b="635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678180"/>
                          <a:chOff x="330" y="308"/>
                          <a:chExt cx="11602" cy="845"/>
                        </a:xfrm>
                      </wpg:grpSpPr>
                      <wps:wsp>
                        <wps:cNvPr id="53" name="Rectangle 3"/>
                        <wps:cNvSpPr>
                          <a:spLocks noChangeArrowheads="1"/>
                        </wps:cNvSpPr>
                        <wps:spPr bwMode="auto">
                          <a:xfrm>
                            <a:off x="377" y="360"/>
                            <a:ext cx="9346" cy="720"/>
                          </a:xfrm>
                          <a:prstGeom prst="rect">
                            <a:avLst/>
                          </a:prstGeom>
                          <a:solidFill>
                            <a:srgbClr val="0000FF"/>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B078E5" w:rsidRDefault="00B078E5" w:rsidP="00B078E5">
                              <w:pPr>
                                <w:pStyle w:val="Title"/>
                                <w:rPr>
                                  <w:color w:val="FFFFFF" w:themeColor="background1"/>
                                </w:rPr>
                              </w:pPr>
                              <w:r w:rsidRPr="00B078E5">
                                <w:rPr>
                                  <w:rFonts w:ascii="Cambria" w:hAnsi="Cambria"/>
                                  <w:color w:val="FFFFFF" w:themeColor="background1"/>
                                  <w:sz w:val="28"/>
                                  <w:szCs w:val="28"/>
                                </w:rPr>
                                <w:t>Case Study</w:t>
                              </w:r>
                              <w:r>
                                <w:rPr>
                                  <w:color w:val="FFFFFF" w:themeColor="background1"/>
                                </w:rPr>
                                <w:t xml:space="preserve"> </w:t>
                              </w:r>
                            </w:p>
                            <w:p w:rsidR="00B078E5" w:rsidRPr="00B078E5" w:rsidRDefault="00B078E5" w:rsidP="00B078E5">
                              <w:pPr>
                                <w:pStyle w:val="Title"/>
                                <w:rPr>
                                  <w:rFonts w:ascii="Cambria" w:hAnsi="Cambria"/>
                                  <w:color w:val="FFFFFF" w:themeColor="background1"/>
                                  <w:sz w:val="32"/>
                                  <w:szCs w:val="32"/>
                                </w:rPr>
                              </w:pPr>
                              <w:r w:rsidRPr="00B078E5">
                                <w:rPr>
                                  <w:rFonts w:ascii="Cambria" w:hAnsi="Cambria"/>
                                  <w:color w:val="FFFFFF" w:themeColor="background1"/>
                                  <w:sz w:val="32"/>
                                  <w:szCs w:val="32"/>
                                </w:rPr>
                                <w:t>Are Elite Athletes Role Models</w:t>
                              </w:r>
                              <w:r>
                                <w:rPr>
                                  <w:rFonts w:ascii="Cambria" w:hAnsi="Cambria"/>
                                  <w:color w:val="FFFFFF" w:themeColor="background1"/>
                                  <w:sz w:val="32"/>
                                  <w:szCs w:val="32"/>
                                </w:rPr>
                                <w:t>?</w:t>
                              </w:r>
                            </w:p>
                            <w:p w:rsidR="00B078E5" w:rsidRPr="00B078E5" w:rsidRDefault="00B078E5" w:rsidP="00B078E5"/>
                            <w:p w:rsidR="00B078E5" w:rsidRPr="00B078E5" w:rsidRDefault="00B078E5" w:rsidP="00B078E5">
                              <w:proofErr w:type="gramStart"/>
                              <w:r>
                                <w:t>a</w:t>
                              </w:r>
                              <w:proofErr w:type="gramEnd"/>
                            </w:p>
                            <w:p w:rsidR="00B078E5" w:rsidRPr="00604AE4" w:rsidRDefault="00B078E5" w:rsidP="00B078E5">
                              <w:pPr>
                                <w:pStyle w:val="Title"/>
                              </w:pPr>
                              <w:r w:rsidRPr="00604AE4">
                                <w:t>Are Elite Athletes Role Models?</w:t>
                              </w:r>
                            </w:p>
                          </w:txbxContent>
                        </wps:txbx>
                        <wps:bodyPr rot="0" vert="horz" wrap="square" lIns="91440" tIns="45720" rIns="91440" bIns="45720" anchor="ctr" anchorCtr="0" upright="1">
                          <a:noAutofit/>
                        </wps:bodyPr>
                      </wps:wsp>
                      <wps:wsp>
                        <wps:cNvPr id="54" name="Rectangle 4"/>
                        <wps:cNvSpPr>
                          <a:spLocks noChangeArrowheads="1"/>
                        </wps:cNvSpPr>
                        <wps:spPr bwMode="auto">
                          <a:xfrm>
                            <a:off x="9763" y="360"/>
                            <a:ext cx="2169" cy="793"/>
                          </a:xfrm>
                          <a:prstGeom prst="rect">
                            <a:avLst/>
                          </a:prstGeom>
                          <a:noFill/>
                          <a:ln>
                            <a:noFill/>
                          </a:ln>
                          <a:extLst>
                            <a:ext uri="{909E8E84-426E-40DD-AFC4-6F175D3DCCD1}">
                              <a14:hiddenFill xmlns:a14="http://schemas.microsoft.com/office/drawing/2010/main">
                                <a:solidFill>
                                  <a:srgbClr val="9BBB59"/>
                                </a:solidFill>
                              </a14:hiddenFill>
                            </a:ext>
                            <a:ext uri="{91240B29-F687-4F45-9708-019B960494DF}">
                              <a14:hiddenLine xmlns:a14="http://schemas.microsoft.com/office/drawing/2010/main" w="25400">
                                <a:solidFill>
                                  <a:srgbClr val="FFFFFF"/>
                                </a:solidFill>
                                <a:miter lim="800000"/>
                                <a:headEnd/>
                                <a:tailEnd/>
                              </a14:hiddenLine>
                            </a:ext>
                          </a:extLst>
                        </wps:spPr>
                        <wps:txbx>
                          <w:txbxContent>
                            <w:p w:rsidR="00B078E5" w:rsidRDefault="00B078E5" w:rsidP="00B078E5">
                              <w:pPr>
                                <w:rPr>
                                  <w:szCs w:val="36"/>
                                </w:rPr>
                              </w:pPr>
                              <w:r>
                                <w:rPr>
                                  <w:szCs w:val="36"/>
                                </w:rPr>
                                <w:t xml:space="preserve">  </w:t>
                              </w:r>
                              <w:r>
                                <w:rPr>
                                  <w:noProof/>
                                  <w:sz w:val="20"/>
                                  <w:szCs w:val="20"/>
                                  <w:lang w:eastAsia="en-GB"/>
                                </w:rPr>
                                <w:drawing>
                                  <wp:inline distT="0" distB="0" distL="0" distR="0" wp14:anchorId="75D71C99" wp14:editId="58711DFB">
                                    <wp:extent cx="952500" cy="438150"/>
                                    <wp:effectExtent l="0" t="0" r="0" b="0"/>
                                    <wp:docPr id="25" name="Picture 25"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rning Legacies flame logo.&#10;&#10;See http://www.heacademy.ac.uk/learninglegacies/home for more inform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wps:wsp>
                        <wps:cNvPr id="55" name="Rectangle 5"/>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o:spid="_x0000_s1042" style="position:absolute;left:0;text-align:left;margin-left:75.4pt;margin-top:75.1pt;width:546pt;height:53.4pt;z-index:251678208;mso-position-horizontal-relative:page;mso-position-vertical-relative:page" coordorigin="330,308" coordsize="11602,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" o:allowincell="f">
                <v:rect id="Rectangle 3" o:spid="_x0000_s1043"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GSM8UA&#10;AADbAAAADwAAAGRycy9kb3ducmV2LnhtbESPS4vCQBCE74L/YWhhL6ITV3wQM4oIsgviwQeCtybT&#10;JsFMT8yMJvvvd4SFPRZV9RWVrFpTihfVrrCsYDSMQBCnVhecKTiftoM5COeRNZaWScEPOVgtu50E&#10;Y20bPtDr6DMRIOxiVJB7X8VSujQng25oK+Lg3Wxt0AdZZ1LX2AS4KeVnFE2lwYLDQo4VbXJK78en&#10;UYCz69eUeb4z/nnY7x/j/mV97yv10WvXCxCeWv8f/mt/awWTMby/hB8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UZIzxQAAANsAAAAPAAAAAAAAAAAAAAAAAJgCAABkcnMv&#10;ZG93bnJldi54bWxQSwUGAAAAAAQABAD1AAAAigMAAAAA&#10;" fillcolor="blue" stroked="f" strokecolor="white" strokeweight="1.5pt">
                  <v:textbox>
                    <w:txbxContent>
                      <w:p w:rsidR="00B078E5" w:rsidRDefault="00B078E5" w:rsidP="00B078E5">
                        <w:pPr>
                          <w:pStyle w:val="Title"/>
                          <w:rPr>
                            <w:color w:val="FFFFFF" w:themeColor="background1"/>
                          </w:rPr>
                        </w:pPr>
                        <w:r w:rsidRPr="00B078E5">
                          <w:rPr>
                            <w:rFonts w:ascii="Cambria" w:hAnsi="Cambria"/>
                            <w:color w:val="FFFFFF" w:themeColor="background1"/>
                            <w:sz w:val="28"/>
                            <w:szCs w:val="28"/>
                          </w:rPr>
                          <w:t>Case Study</w:t>
                        </w:r>
                        <w:r>
                          <w:rPr>
                            <w:color w:val="FFFFFF" w:themeColor="background1"/>
                          </w:rPr>
                          <w:t xml:space="preserve"> </w:t>
                        </w:r>
                      </w:p>
                      <w:p w:rsidR="00B078E5" w:rsidRPr="00B078E5" w:rsidRDefault="00B078E5" w:rsidP="00B078E5">
                        <w:pPr>
                          <w:pStyle w:val="Title"/>
                          <w:rPr>
                            <w:rFonts w:ascii="Cambria" w:hAnsi="Cambria"/>
                            <w:color w:val="FFFFFF" w:themeColor="background1"/>
                            <w:sz w:val="32"/>
                            <w:szCs w:val="32"/>
                          </w:rPr>
                        </w:pPr>
                        <w:r w:rsidRPr="00B078E5">
                          <w:rPr>
                            <w:rFonts w:ascii="Cambria" w:hAnsi="Cambria"/>
                            <w:color w:val="FFFFFF" w:themeColor="background1"/>
                            <w:sz w:val="32"/>
                            <w:szCs w:val="32"/>
                          </w:rPr>
                          <w:t>Are Elite Athletes Role Models</w:t>
                        </w:r>
                        <w:r>
                          <w:rPr>
                            <w:rFonts w:ascii="Cambria" w:hAnsi="Cambria"/>
                            <w:color w:val="FFFFFF" w:themeColor="background1"/>
                            <w:sz w:val="32"/>
                            <w:szCs w:val="32"/>
                          </w:rPr>
                          <w:t>?</w:t>
                        </w:r>
                      </w:p>
                      <w:p w:rsidR="00B078E5" w:rsidRPr="00B078E5" w:rsidRDefault="00B078E5" w:rsidP="00B078E5"/>
                      <w:p w:rsidR="00B078E5" w:rsidRPr="00B078E5" w:rsidRDefault="00B078E5" w:rsidP="00B078E5">
                        <w:proofErr w:type="gramStart"/>
                        <w:r>
                          <w:t>a</w:t>
                        </w:r>
                        <w:proofErr w:type="gramEnd"/>
                      </w:p>
                      <w:p w:rsidR="00B078E5" w:rsidRPr="00604AE4" w:rsidRDefault="00B078E5" w:rsidP="00B078E5">
                        <w:pPr>
                          <w:pStyle w:val="Title"/>
                        </w:pPr>
                        <w:r w:rsidRPr="00604AE4">
                          <w:t>Are Elite Athletes Role Models?</w:t>
                        </w:r>
                      </w:p>
                    </w:txbxContent>
                  </v:textbox>
                </v:rect>
                <v:rect id="Rectangle 4" o:spid="_x0000_s1044" style="position:absolute;left:9763;top:360;width:2169;height:7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xTP8QA&#10;AADbAAAADwAAAGRycy9kb3ducmV2LnhtbESPQWvCQBSE70L/w/IKvemmpYqmrtIKiuBBTOOht0f2&#10;NRvMvo3ZVeO/dwXB4zAz3zDTeWdrcabWV44VvA8SEMSF0xWXCvLfZX8MwgdkjbVjUnAlD/PZS2+K&#10;qXYX3tE5C6WIEPYpKjAhNKmUvjBk0Q9cQxy9f9daDFG2pdQtXiLc1vIjSUbSYsVxwWBDC0PFITtZ&#10;Bej9arE/5vvtdjP5k5P8Z3XIjFJvr933F4hAXXiGH+21VjD8hPuX+AP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8Uz/EAAAA2wAAAA8AAAAAAAAAAAAAAAAAmAIAAGRycy9k&#10;b3ducmV2LnhtbFBLBQYAAAAABAAEAPUAAACJAwAAAAA=&#10;" filled="f" fillcolor="#9bbb59" stroked="f" strokecolor="white" strokeweight="2pt">
                  <v:textbox>
                    <w:txbxContent>
                      <w:p w:rsidR="00B078E5" w:rsidRDefault="00B078E5" w:rsidP="00B078E5">
                        <w:pPr>
                          <w:rPr>
                            <w:szCs w:val="36"/>
                          </w:rPr>
                        </w:pPr>
                        <w:r>
                          <w:rPr>
                            <w:szCs w:val="36"/>
                          </w:rPr>
                          <w:t xml:space="preserve">  </w:t>
                        </w:r>
                        <w:r>
                          <w:rPr>
                            <w:noProof/>
                            <w:sz w:val="20"/>
                            <w:szCs w:val="20"/>
                            <w:lang w:eastAsia="en-GB"/>
                          </w:rPr>
                          <w:drawing>
                            <wp:inline distT="0" distB="0" distL="0" distR="0" wp14:anchorId="5311F999" wp14:editId="73A152BF">
                              <wp:extent cx="952500" cy="438150"/>
                              <wp:effectExtent l="0" t="0" r="0" b="0"/>
                              <wp:docPr id="56" name="Picture 56"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rning Legacies flame logo.&#10;&#10;See http://www.heacademy.ac.uk/learninglegacies/home for more inform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v:textbox>
                </v:rect>
                <v:rect id="Rectangle 5" o:spid="_x0000_s1045"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3ZHsYA&#10;AADbAAAADwAAAGRycy9kb3ducmV2LnhtbESPQWvCQBSE7wX/w/KEXkrdpDZio6tIoVA8FExEenxk&#10;X5Ng9m3Y3Wj6791CweMwM98w6+1oOnEh51vLCtJZAoK4srrlWsGx/HhegvABWWNnmRT8koftZvKw&#10;xlzbKx/oUoRaRAj7HBU0IfS5lL5qyKCf2Z44ej/WGQxRulpqh9cIN518SZKFNNhyXGiwp/eGqnMx&#10;GAX71yz5DqfUlsvz/O3LdU+nxX5Q6nE67lYgAo3hHv5vf2oFWQZ/X+IPkJ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Y3ZHsYAAADbAAAADwAAAAAAAAAAAAAAAACYAgAAZHJz&#10;L2Rvd25yZXYueG1sUEsFBgAAAAAEAAQA9QAAAIsDAAAAAA==&#10;" filled="f" strokeweight="1pt"/>
                <w10:wrap anchorx="page" anchory="page"/>
              </v:group>
            </w:pict>
          </mc:Fallback>
        </mc:AlternateContent>
      </w:r>
    </w:p>
    <w:p w:rsidR="00B078E5" w:rsidRDefault="00B078E5" w:rsidP="00735BCA">
      <w:pPr>
        <w:autoSpaceDE w:val="0"/>
        <w:autoSpaceDN w:val="0"/>
        <w:adjustRightInd w:val="0"/>
        <w:spacing w:after="0" w:line="240" w:lineRule="auto"/>
        <w:jc w:val="both"/>
        <w:rPr>
          <w:rFonts w:cs="Calibri"/>
          <w:b/>
          <w:bCs/>
          <w:sz w:val="20"/>
          <w:szCs w:val="20"/>
        </w:rPr>
      </w:pPr>
    </w:p>
    <w:p w:rsidR="000E3873" w:rsidRPr="00735BCA" w:rsidRDefault="000E3873" w:rsidP="00735BCA">
      <w:pPr>
        <w:autoSpaceDE w:val="0"/>
        <w:autoSpaceDN w:val="0"/>
        <w:adjustRightInd w:val="0"/>
        <w:spacing w:after="0" w:line="240" w:lineRule="auto"/>
        <w:jc w:val="both"/>
        <w:rPr>
          <w:rFonts w:cs="Calibri"/>
          <w:b/>
          <w:bCs/>
          <w:sz w:val="20"/>
          <w:szCs w:val="20"/>
        </w:rPr>
      </w:pPr>
      <w:r w:rsidRPr="00735BCA">
        <w:rPr>
          <w:rFonts w:cs="Calibri"/>
          <w:b/>
          <w:bCs/>
          <w:sz w:val="20"/>
          <w:szCs w:val="20"/>
        </w:rPr>
        <w:t>Sports Role Models and Their Impact on Participation in Physical Activity: A Literature Review</w:t>
      </w:r>
    </w:p>
    <w:p w:rsidR="000E3873" w:rsidRDefault="000E3873" w:rsidP="00735BCA">
      <w:pPr>
        <w:autoSpaceDE w:val="0"/>
        <w:autoSpaceDN w:val="0"/>
        <w:adjustRightInd w:val="0"/>
        <w:spacing w:after="0" w:line="240" w:lineRule="auto"/>
        <w:jc w:val="both"/>
        <w:rPr>
          <w:sz w:val="20"/>
          <w:szCs w:val="20"/>
        </w:rPr>
      </w:pPr>
      <w:r w:rsidRPr="00735BCA">
        <w:rPr>
          <w:rFonts w:cs="Calibri"/>
          <w:sz w:val="20"/>
          <w:szCs w:val="20"/>
        </w:rPr>
        <w:t>http</w:t>
      </w:r>
      <w:r w:rsidRPr="00735BCA">
        <w:rPr>
          <w:sz w:val="20"/>
          <w:szCs w:val="20"/>
        </w:rPr>
        <w:t>://fulltext.ausport.gov.au/fulltext/2002/vic/Role_Model.pdf</w:t>
      </w:r>
    </w:p>
    <w:p w:rsidR="00B078E5" w:rsidRDefault="00B078E5" w:rsidP="00735BCA">
      <w:pPr>
        <w:autoSpaceDE w:val="0"/>
        <w:autoSpaceDN w:val="0"/>
        <w:adjustRightInd w:val="0"/>
        <w:spacing w:after="0" w:line="240" w:lineRule="auto"/>
        <w:jc w:val="both"/>
        <w:rPr>
          <w:rFonts w:cs="Calibri"/>
          <w:b/>
          <w:bCs/>
          <w:sz w:val="20"/>
          <w:szCs w:val="20"/>
        </w:rPr>
      </w:pPr>
    </w:p>
    <w:p w:rsidR="000E3873" w:rsidRPr="00735BCA" w:rsidRDefault="000E3873" w:rsidP="00735BCA">
      <w:pPr>
        <w:autoSpaceDE w:val="0"/>
        <w:autoSpaceDN w:val="0"/>
        <w:adjustRightInd w:val="0"/>
        <w:spacing w:after="0" w:line="240" w:lineRule="auto"/>
        <w:jc w:val="both"/>
        <w:rPr>
          <w:rFonts w:cs="Calibri"/>
          <w:b/>
          <w:bCs/>
          <w:sz w:val="20"/>
          <w:szCs w:val="20"/>
        </w:rPr>
      </w:pPr>
      <w:r w:rsidRPr="00735BCA">
        <w:rPr>
          <w:rFonts w:cs="Calibri"/>
          <w:b/>
          <w:bCs/>
          <w:sz w:val="20"/>
          <w:szCs w:val="20"/>
        </w:rPr>
        <w:t xml:space="preserve">Sport Sponsorship Management:  </w:t>
      </w:r>
    </w:p>
    <w:p w:rsidR="000E3873" w:rsidRDefault="000E3873" w:rsidP="00735BCA">
      <w:pPr>
        <w:spacing w:after="0" w:line="360" w:lineRule="auto"/>
        <w:jc w:val="both"/>
        <w:rPr>
          <w:sz w:val="20"/>
          <w:szCs w:val="20"/>
        </w:rPr>
      </w:pPr>
      <w:r w:rsidRPr="00735BCA">
        <w:rPr>
          <w:rFonts w:cs="Calibri"/>
          <w:b/>
          <w:bCs/>
          <w:sz w:val="20"/>
          <w:szCs w:val="20"/>
        </w:rPr>
        <w:t>Practices in Objective Setting and Measurement</w:t>
      </w:r>
      <w:r>
        <w:rPr>
          <w:rFonts w:ascii="TimesNewRoman,Bold" w:hAnsi="TimesNewRoman,Bold" w:cs="TimesNewRoman,Bold"/>
          <w:b/>
          <w:bCs/>
          <w:sz w:val="38"/>
          <w:szCs w:val="38"/>
        </w:rPr>
        <w:t xml:space="preserve"> </w:t>
      </w:r>
      <w:r w:rsidRPr="00735BCA">
        <w:rPr>
          <w:sz w:val="20"/>
          <w:szCs w:val="20"/>
        </w:rPr>
        <w:t>http://wwwdocs.fce.unsw.edu.au/fce/Research/NHCPapers2007/MARK7_Karg.pdf</w:t>
      </w:r>
    </w:p>
    <w:p w:rsidR="000E3873" w:rsidRDefault="000E3873" w:rsidP="00523A46">
      <w:pPr>
        <w:spacing w:after="0" w:line="360" w:lineRule="auto"/>
        <w:rPr>
          <w:b/>
          <w:sz w:val="20"/>
          <w:szCs w:val="20"/>
        </w:rPr>
      </w:pPr>
    </w:p>
    <w:p w:rsidR="000E3873" w:rsidRPr="009D1A58" w:rsidRDefault="000E3873" w:rsidP="00523A46">
      <w:pPr>
        <w:spacing w:after="0" w:line="360" w:lineRule="auto"/>
        <w:rPr>
          <w:b/>
          <w:sz w:val="20"/>
          <w:szCs w:val="20"/>
        </w:rPr>
      </w:pPr>
      <w:r w:rsidRPr="009D1A58">
        <w:rPr>
          <w:b/>
          <w:sz w:val="20"/>
          <w:szCs w:val="20"/>
        </w:rPr>
        <w:t>Olympic Marketing Fact File: TOPS Programme</w:t>
      </w:r>
    </w:p>
    <w:p w:rsidR="000E3873" w:rsidRDefault="000E3873" w:rsidP="00523A46">
      <w:pPr>
        <w:spacing w:after="0" w:line="360" w:lineRule="auto"/>
        <w:rPr>
          <w:sz w:val="20"/>
          <w:szCs w:val="20"/>
        </w:rPr>
      </w:pPr>
      <w:r w:rsidRPr="00735BCA">
        <w:rPr>
          <w:sz w:val="20"/>
          <w:szCs w:val="20"/>
        </w:rPr>
        <w:t>http://www.olympic.org/Documents/marketing_fact_file_en.pdf</w:t>
      </w:r>
    </w:p>
    <w:p w:rsidR="000E3873" w:rsidRDefault="000E3873" w:rsidP="00EC7AC0">
      <w:pPr>
        <w:spacing w:after="0" w:line="360" w:lineRule="auto"/>
        <w:jc w:val="both"/>
        <w:rPr>
          <w:b/>
          <w:sz w:val="20"/>
          <w:szCs w:val="20"/>
        </w:rPr>
      </w:pPr>
    </w:p>
    <w:p w:rsidR="000E3873" w:rsidRPr="00EC7AC0" w:rsidRDefault="000E3873" w:rsidP="00EC7AC0">
      <w:pPr>
        <w:spacing w:after="0" w:line="360" w:lineRule="auto"/>
        <w:jc w:val="both"/>
        <w:rPr>
          <w:b/>
          <w:sz w:val="20"/>
          <w:szCs w:val="20"/>
        </w:rPr>
      </w:pPr>
      <w:r w:rsidRPr="00EC7AC0">
        <w:rPr>
          <w:b/>
          <w:sz w:val="20"/>
          <w:szCs w:val="20"/>
        </w:rPr>
        <w:t>Funding and Sponsorship; the Commercial Impact of the 2012 London Olympic Games – some considerations</w:t>
      </w:r>
    </w:p>
    <w:p w:rsidR="000E3873" w:rsidRDefault="000E3873" w:rsidP="00523A46">
      <w:pPr>
        <w:spacing w:after="0" w:line="360" w:lineRule="auto"/>
        <w:rPr>
          <w:sz w:val="20"/>
          <w:szCs w:val="20"/>
        </w:rPr>
      </w:pPr>
      <w:r w:rsidRPr="00EC7AC0">
        <w:rPr>
          <w:sz w:val="20"/>
          <w:szCs w:val="20"/>
        </w:rPr>
        <w:t>http://www.writenow.ac.uk/oldsite/QRSS/vol_2/Paper%203%20Kenyon%20and%20Palmer%20Vol%202%202009.pdf</w:t>
      </w:r>
    </w:p>
    <w:p w:rsidR="000E3873" w:rsidRPr="00465BCC" w:rsidRDefault="000E3873" w:rsidP="00523A46">
      <w:pPr>
        <w:spacing w:after="0" w:line="360" w:lineRule="auto"/>
        <w:rPr>
          <w:sz w:val="20"/>
          <w:szCs w:val="20"/>
        </w:rPr>
      </w:pPr>
    </w:p>
    <w:p w:rsidR="000E3873" w:rsidRDefault="000E3873" w:rsidP="00523A46">
      <w:pPr>
        <w:spacing w:after="0" w:line="360" w:lineRule="auto"/>
        <w:jc w:val="both"/>
        <w:rPr>
          <w:b/>
          <w:color w:val="002060"/>
          <w:sz w:val="20"/>
          <w:szCs w:val="20"/>
        </w:rPr>
      </w:pPr>
      <w:r w:rsidRPr="00735BCA">
        <w:rPr>
          <w:b/>
          <w:color w:val="002060"/>
          <w:sz w:val="20"/>
          <w:szCs w:val="20"/>
        </w:rPr>
        <w:t>DISCUSSION</w:t>
      </w:r>
    </w:p>
    <w:p w:rsidR="000E3873" w:rsidRPr="00735BCA" w:rsidRDefault="000E3873" w:rsidP="00735BCA">
      <w:pPr>
        <w:pStyle w:val="ListParagraph"/>
        <w:numPr>
          <w:ilvl w:val="0"/>
          <w:numId w:val="2"/>
        </w:numPr>
        <w:spacing w:after="0" w:line="360" w:lineRule="auto"/>
        <w:ind w:left="284" w:hanging="284"/>
        <w:jc w:val="both"/>
        <w:rPr>
          <w:sz w:val="20"/>
          <w:szCs w:val="20"/>
        </w:rPr>
      </w:pPr>
      <w:r w:rsidRPr="00735BCA">
        <w:rPr>
          <w:sz w:val="20"/>
          <w:szCs w:val="20"/>
        </w:rPr>
        <w:t>What happened to the sponsorship deals associated with Tiger Woods when details of his personal transgressions came to light?</w:t>
      </w:r>
    </w:p>
    <w:p w:rsidR="000E3873" w:rsidRPr="00735BCA" w:rsidRDefault="000E3873" w:rsidP="00735BCA">
      <w:pPr>
        <w:pStyle w:val="ListParagraph"/>
        <w:numPr>
          <w:ilvl w:val="0"/>
          <w:numId w:val="2"/>
        </w:numPr>
        <w:spacing w:after="0" w:line="360" w:lineRule="auto"/>
        <w:ind w:left="284" w:hanging="284"/>
        <w:jc w:val="both"/>
        <w:rPr>
          <w:sz w:val="20"/>
          <w:szCs w:val="20"/>
        </w:rPr>
      </w:pPr>
      <w:r w:rsidRPr="00735BCA">
        <w:rPr>
          <w:sz w:val="20"/>
          <w:szCs w:val="20"/>
        </w:rPr>
        <w:t>Has he now recovered his sponsorship portfolio?</w:t>
      </w:r>
    </w:p>
    <w:p w:rsidR="000E3873" w:rsidRDefault="000E3873" w:rsidP="00735BCA">
      <w:pPr>
        <w:pStyle w:val="ListParagraph"/>
        <w:numPr>
          <w:ilvl w:val="0"/>
          <w:numId w:val="2"/>
        </w:numPr>
        <w:spacing w:after="0" w:line="360" w:lineRule="auto"/>
        <w:ind w:left="284" w:hanging="284"/>
        <w:jc w:val="both"/>
        <w:rPr>
          <w:sz w:val="20"/>
          <w:szCs w:val="20"/>
        </w:rPr>
      </w:pPr>
      <w:r w:rsidRPr="00735BCA">
        <w:rPr>
          <w:sz w:val="20"/>
          <w:szCs w:val="20"/>
        </w:rPr>
        <w:t>It is possible that Dwain Chambers will contest the BOA’s decision. If granted the opportunity to run in the Olympic Games, do you think that this will make him more attractive to sponsors?</w:t>
      </w:r>
    </w:p>
    <w:p w:rsidR="00B078E5" w:rsidRPr="00B078E5" w:rsidRDefault="000E3873" w:rsidP="00B078E5">
      <w:pPr>
        <w:pStyle w:val="ListParagraph"/>
        <w:numPr>
          <w:ilvl w:val="0"/>
          <w:numId w:val="2"/>
        </w:numPr>
        <w:autoSpaceDE w:val="0"/>
        <w:autoSpaceDN w:val="0"/>
        <w:adjustRightInd w:val="0"/>
        <w:spacing w:after="0" w:line="360" w:lineRule="auto"/>
        <w:ind w:left="284" w:hanging="284"/>
        <w:jc w:val="both"/>
        <w:rPr>
          <w:rFonts w:cs="Calibri"/>
          <w:bCs/>
          <w:sz w:val="20"/>
          <w:szCs w:val="20"/>
        </w:rPr>
      </w:pPr>
      <w:r w:rsidRPr="00735BCA">
        <w:rPr>
          <w:sz w:val="20"/>
          <w:szCs w:val="20"/>
        </w:rPr>
        <w:t xml:space="preserve">With reference to the </w:t>
      </w:r>
      <w:r w:rsidRPr="00735BCA">
        <w:rPr>
          <w:rFonts w:cs="Calibri"/>
          <w:b/>
          <w:bCs/>
          <w:sz w:val="20"/>
          <w:szCs w:val="20"/>
        </w:rPr>
        <w:t>Sports Role Models and Their Impact on Participation in Physica</w:t>
      </w:r>
      <w:r w:rsidR="00204340">
        <w:rPr>
          <w:rFonts w:cs="Calibri"/>
          <w:b/>
          <w:bCs/>
          <w:sz w:val="20"/>
          <w:szCs w:val="20"/>
        </w:rPr>
        <w:t>l</w:t>
      </w:r>
    </w:p>
    <w:p w:rsidR="00B078E5" w:rsidRDefault="00B078E5" w:rsidP="00B078E5">
      <w:pPr>
        <w:pStyle w:val="ListParagraph"/>
        <w:autoSpaceDE w:val="0"/>
        <w:autoSpaceDN w:val="0"/>
        <w:adjustRightInd w:val="0"/>
        <w:spacing w:after="0" w:line="360" w:lineRule="auto"/>
        <w:ind w:left="284"/>
        <w:jc w:val="both"/>
        <w:rPr>
          <w:rFonts w:cs="Calibri"/>
          <w:bCs/>
          <w:sz w:val="20"/>
          <w:szCs w:val="20"/>
        </w:rPr>
      </w:pPr>
    </w:p>
    <w:p w:rsidR="00B078E5" w:rsidRDefault="00B078E5" w:rsidP="00B078E5">
      <w:pPr>
        <w:pStyle w:val="ListParagraph"/>
        <w:autoSpaceDE w:val="0"/>
        <w:autoSpaceDN w:val="0"/>
        <w:adjustRightInd w:val="0"/>
        <w:spacing w:after="0" w:line="360" w:lineRule="auto"/>
        <w:ind w:left="284"/>
        <w:jc w:val="both"/>
        <w:rPr>
          <w:rFonts w:cs="Calibri"/>
          <w:bCs/>
          <w:sz w:val="20"/>
          <w:szCs w:val="20"/>
        </w:rPr>
      </w:pPr>
    </w:p>
    <w:p w:rsidR="00B078E5" w:rsidRDefault="00B078E5" w:rsidP="00B078E5">
      <w:pPr>
        <w:pStyle w:val="ListParagraph"/>
        <w:autoSpaceDE w:val="0"/>
        <w:autoSpaceDN w:val="0"/>
        <w:adjustRightInd w:val="0"/>
        <w:spacing w:after="0" w:line="360" w:lineRule="auto"/>
        <w:ind w:left="284"/>
        <w:jc w:val="both"/>
        <w:rPr>
          <w:rFonts w:cs="Calibri"/>
          <w:bCs/>
          <w:sz w:val="20"/>
          <w:szCs w:val="20"/>
        </w:rPr>
      </w:pPr>
    </w:p>
    <w:p w:rsidR="00B078E5" w:rsidRDefault="00B078E5" w:rsidP="00B078E5">
      <w:pPr>
        <w:pStyle w:val="ListParagraph"/>
        <w:autoSpaceDE w:val="0"/>
        <w:autoSpaceDN w:val="0"/>
        <w:adjustRightInd w:val="0"/>
        <w:spacing w:after="0" w:line="360" w:lineRule="auto"/>
        <w:ind w:left="284"/>
        <w:jc w:val="both"/>
        <w:rPr>
          <w:rFonts w:cs="Calibri"/>
          <w:bCs/>
          <w:sz w:val="20"/>
          <w:szCs w:val="20"/>
        </w:rPr>
      </w:pPr>
    </w:p>
    <w:p w:rsidR="00B078E5" w:rsidRPr="00B078E5" w:rsidRDefault="00B078E5" w:rsidP="00B078E5">
      <w:pPr>
        <w:pStyle w:val="ListParagraph"/>
        <w:autoSpaceDE w:val="0"/>
        <w:autoSpaceDN w:val="0"/>
        <w:adjustRightInd w:val="0"/>
        <w:spacing w:after="0" w:line="360" w:lineRule="auto"/>
        <w:ind w:left="284"/>
        <w:jc w:val="both"/>
        <w:rPr>
          <w:rFonts w:cs="Calibri"/>
          <w:bCs/>
          <w:sz w:val="20"/>
          <w:szCs w:val="20"/>
        </w:rPr>
      </w:pPr>
    </w:p>
    <w:p w:rsidR="000E3873" w:rsidRDefault="000E3873" w:rsidP="00204340">
      <w:pPr>
        <w:pStyle w:val="ListParagraph"/>
        <w:autoSpaceDE w:val="0"/>
        <w:autoSpaceDN w:val="0"/>
        <w:adjustRightInd w:val="0"/>
        <w:spacing w:after="0" w:line="360" w:lineRule="auto"/>
        <w:ind w:left="284"/>
        <w:jc w:val="both"/>
        <w:rPr>
          <w:rFonts w:cs="Calibri"/>
          <w:bCs/>
          <w:sz w:val="20"/>
          <w:szCs w:val="20"/>
        </w:rPr>
      </w:pPr>
      <w:r w:rsidRPr="00735BCA">
        <w:rPr>
          <w:rFonts w:cs="Calibri"/>
          <w:b/>
          <w:bCs/>
          <w:sz w:val="20"/>
          <w:szCs w:val="20"/>
        </w:rPr>
        <w:t xml:space="preserve">Activity: A Literature Review </w:t>
      </w:r>
      <w:r w:rsidRPr="00735BCA">
        <w:rPr>
          <w:rFonts w:cs="Calibri"/>
          <w:bCs/>
          <w:sz w:val="20"/>
          <w:szCs w:val="20"/>
        </w:rPr>
        <w:t>paper, identify the impact of sporting role models on the physical activity of people who follow them.</w:t>
      </w:r>
    </w:p>
    <w:p w:rsidR="000E3873" w:rsidRDefault="000E3873" w:rsidP="00735BCA">
      <w:pPr>
        <w:pStyle w:val="ListParagraph"/>
        <w:numPr>
          <w:ilvl w:val="0"/>
          <w:numId w:val="2"/>
        </w:numPr>
        <w:autoSpaceDE w:val="0"/>
        <w:autoSpaceDN w:val="0"/>
        <w:adjustRightInd w:val="0"/>
        <w:spacing w:after="0" w:line="360" w:lineRule="auto"/>
        <w:ind w:left="284" w:hanging="284"/>
        <w:jc w:val="both"/>
        <w:rPr>
          <w:rFonts w:cs="Calibri"/>
          <w:bCs/>
          <w:sz w:val="20"/>
          <w:szCs w:val="20"/>
        </w:rPr>
      </w:pPr>
      <w:r>
        <w:rPr>
          <w:rFonts w:cs="Calibri"/>
          <w:bCs/>
          <w:sz w:val="20"/>
          <w:szCs w:val="20"/>
        </w:rPr>
        <w:t>Do you feel that athletes have a responsibility to act as role models? Please justify your answer.</w:t>
      </w:r>
    </w:p>
    <w:p w:rsidR="000E3873" w:rsidRPr="00735BCA" w:rsidRDefault="000E3873" w:rsidP="00735BCA">
      <w:pPr>
        <w:pStyle w:val="ListParagraph"/>
        <w:numPr>
          <w:ilvl w:val="0"/>
          <w:numId w:val="2"/>
        </w:numPr>
        <w:autoSpaceDE w:val="0"/>
        <w:autoSpaceDN w:val="0"/>
        <w:adjustRightInd w:val="0"/>
        <w:spacing w:after="0" w:line="360" w:lineRule="auto"/>
        <w:ind w:left="284" w:hanging="284"/>
        <w:jc w:val="both"/>
        <w:rPr>
          <w:rFonts w:cs="Calibri"/>
          <w:bCs/>
          <w:sz w:val="20"/>
          <w:szCs w:val="20"/>
        </w:rPr>
      </w:pPr>
      <w:r>
        <w:rPr>
          <w:rFonts w:cs="Calibri"/>
          <w:bCs/>
          <w:sz w:val="20"/>
          <w:szCs w:val="20"/>
        </w:rPr>
        <w:t>Why is ‘role model theory’ so important in the context of the Olympic and Paralympic Games?</w:t>
      </w:r>
    </w:p>
    <w:p w:rsidR="000E3873" w:rsidRPr="00735BCA" w:rsidRDefault="000E3873" w:rsidP="00735BCA">
      <w:pPr>
        <w:pStyle w:val="ListParagraph"/>
        <w:spacing w:after="0" w:line="360" w:lineRule="auto"/>
        <w:ind w:left="284"/>
        <w:jc w:val="both"/>
        <w:rPr>
          <w:sz w:val="20"/>
          <w:szCs w:val="20"/>
        </w:rPr>
      </w:pPr>
    </w:p>
    <w:p w:rsidR="000E3873" w:rsidRDefault="000E3873" w:rsidP="00E63081">
      <w:pPr>
        <w:spacing w:after="0" w:line="360" w:lineRule="auto"/>
        <w:jc w:val="both"/>
        <w:rPr>
          <w:sz w:val="20"/>
          <w:szCs w:val="20"/>
        </w:rPr>
      </w:pPr>
    </w:p>
    <w:p w:rsidR="000E3873" w:rsidRDefault="000E3873" w:rsidP="00E63081">
      <w:pPr>
        <w:spacing w:after="0" w:line="360" w:lineRule="auto"/>
        <w:jc w:val="both"/>
        <w:rPr>
          <w:sz w:val="20"/>
          <w:szCs w:val="20"/>
        </w:rPr>
      </w:pPr>
    </w:p>
    <w:p w:rsidR="000E3873" w:rsidRDefault="000E3873" w:rsidP="00E63081">
      <w:pPr>
        <w:spacing w:after="0" w:line="360" w:lineRule="auto"/>
        <w:jc w:val="both"/>
        <w:rPr>
          <w:sz w:val="20"/>
          <w:szCs w:val="20"/>
        </w:rPr>
      </w:pPr>
    </w:p>
    <w:p w:rsidR="00F453A3" w:rsidRDefault="00F453A3" w:rsidP="00E63081">
      <w:pPr>
        <w:spacing w:after="0" w:line="360" w:lineRule="auto"/>
        <w:jc w:val="both"/>
        <w:rPr>
          <w:sz w:val="20"/>
          <w:szCs w:val="20"/>
        </w:rPr>
      </w:pPr>
    </w:p>
    <w:p w:rsidR="00F453A3" w:rsidRDefault="00F453A3" w:rsidP="00E63081">
      <w:pPr>
        <w:spacing w:after="0" w:line="360" w:lineRule="auto"/>
        <w:jc w:val="both"/>
        <w:rPr>
          <w:sz w:val="20"/>
          <w:szCs w:val="20"/>
        </w:rPr>
      </w:pPr>
    </w:p>
    <w:p w:rsidR="00F453A3" w:rsidRDefault="00F453A3" w:rsidP="00E63081">
      <w:pPr>
        <w:spacing w:after="0" w:line="360" w:lineRule="auto"/>
        <w:jc w:val="both"/>
        <w:rPr>
          <w:sz w:val="20"/>
          <w:szCs w:val="20"/>
        </w:rPr>
      </w:pPr>
    </w:p>
    <w:p w:rsidR="00F453A3" w:rsidRDefault="00F453A3" w:rsidP="00E63081">
      <w:pPr>
        <w:spacing w:after="0" w:line="360" w:lineRule="auto"/>
        <w:jc w:val="both"/>
        <w:rPr>
          <w:sz w:val="20"/>
          <w:szCs w:val="20"/>
        </w:rPr>
      </w:pPr>
    </w:p>
    <w:p w:rsidR="00F453A3" w:rsidRDefault="00F453A3" w:rsidP="00E63081">
      <w:pPr>
        <w:spacing w:after="0" w:line="360" w:lineRule="auto"/>
        <w:jc w:val="both"/>
        <w:rPr>
          <w:sz w:val="20"/>
          <w:szCs w:val="20"/>
        </w:rPr>
      </w:pPr>
    </w:p>
    <w:p w:rsidR="00F453A3" w:rsidRDefault="00F453A3" w:rsidP="00E63081">
      <w:pPr>
        <w:spacing w:after="0" w:line="360" w:lineRule="auto"/>
        <w:jc w:val="both"/>
        <w:rPr>
          <w:sz w:val="20"/>
          <w:szCs w:val="20"/>
        </w:rPr>
      </w:pPr>
    </w:p>
    <w:p w:rsidR="00F453A3" w:rsidRDefault="00F453A3" w:rsidP="00E63081">
      <w:pPr>
        <w:spacing w:after="0" w:line="360" w:lineRule="auto"/>
        <w:jc w:val="both"/>
        <w:rPr>
          <w:sz w:val="20"/>
          <w:szCs w:val="20"/>
        </w:rPr>
      </w:pPr>
    </w:p>
    <w:p w:rsidR="00F453A3" w:rsidRDefault="00F453A3" w:rsidP="00E63081">
      <w:pPr>
        <w:spacing w:after="0" w:line="360" w:lineRule="auto"/>
        <w:jc w:val="both"/>
        <w:rPr>
          <w:sz w:val="20"/>
          <w:szCs w:val="20"/>
        </w:rPr>
      </w:pPr>
    </w:p>
    <w:p w:rsidR="00F453A3" w:rsidRDefault="00F453A3" w:rsidP="00E63081">
      <w:pPr>
        <w:spacing w:after="0" w:line="360" w:lineRule="auto"/>
        <w:jc w:val="both"/>
        <w:rPr>
          <w:sz w:val="20"/>
          <w:szCs w:val="20"/>
        </w:rPr>
      </w:pPr>
    </w:p>
    <w:p w:rsidR="00F453A3" w:rsidRDefault="00F453A3" w:rsidP="00E63081">
      <w:pPr>
        <w:spacing w:after="0" w:line="360" w:lineRule="auto"/>
        <w:jc w:val="both"/>
        <w:rPr>
          <w:sz w:val="20"/>
          <w:szCs w:val="20"/>
        </w:rPr>
      </w:pPr>
    </w:p>
    <w:p w:rsidR="00F453A3" w:rsidRDefault="00F453A3" w:rsidP="00E63081">
      <w:pPr>
        <w:spacing w:after="0" w:line="360" w:lineRule="auto"/>
        <w:jc w:val="both"/>
        <w:rPr>
          <w:sz w:val="20"/>
          <w:szCs w:val="20"/>
        </w:rPr>
      </w:pPr>
    </w:p>
    <w:p w:rsidR="00F453A3" w:rsidRDefault="00F453A3" w:rsidP="00E63081">
      <w:pPr>
        <w:spacing w:after="0" w:line="360" w:lineRule="auto"/>
        <w:jc w:val="both"/>
        <w:rPr>
          <w:sz w:val="20"/>
          <w:szCs w:val="20"/>
        </w:rPr>
      </w:pPr>
    </w:p>
    <w:p w:rsidR="00F453A3" w:rsidRDefault="00F453A3" w:rsidP="00E63081">
      <w:pPr>
        <w:spacing w:after="0" w:line="360" w:lineRule="auto"/>
        <w:jc w:val="both"/>
        <w:rPr>
          <w:sz w:val="20"/>
          <w:szCs w:val="20"/>
        </w:rPr>
      </w:pPr>
    </w:p>
    <w:p w:rsidR="00F453A3" w:rsidRDefault="00F453A3" w:rsidP="00E63081">
      <w:pPr>
        <w:spacing w:after="0" w:line="360" w:lineRule="auto"/>
        <w:jc w:val="both"/>
        <w:rPr>
          <w:sz w:val="20"/>
          <w:szCs w:val="20"/>
        </w:rPr>
      </w:pPr>
    </w:p>
    <w:p w:rsidR="000E3873" w:rsidRDefault="000E3873" w:rsidP="00E63081">
      <w:pPr>
        <w:spacing w:after="0" w:line="360" w:lineRule="auto"/>
        <w:jc w:val="both"/>
        <w:rPr>
          <w:sz w:val="20"/>
          <w:szCs w:val="20"/>
        </w:rPr>
      </w:pPr>
    </w:p>
    <w:p w:rsidR="000E3873" w:rsidRDefault="000E3873" w:rsidP="00E63081">
      <w:pPr>
        <w:spacing w:after="0" w:line="360" w:lineRule="auto"/>
        <w:jc w:val="both"/>
        <w:rPr>
          <w:sz w:val="20"/>
          <w:szCs w:val="20"/>
        </w:rPr>
      </w:pPr>
    </w:p>
    <w:p w:rsidR="000E3873" w:rsidRDefault="000E3873" w:rsidP="00E63081">
      <w:pPr>
        <w:spacing w:after="0" w:line="360" w:lineRule="auto"/>
        <w:jc w:val="both"/>
        <w:rPr>
          <w:sz w:val="20"/>
          <w:szCs w:val="20"/>
        </w:rPr>
      </w:pPr>
    </w:p>
    <w:p w:rsidR="000E3873" w:rsidRDefault="000E3873" w:rsidP="00E63081">
      <w:pPr>
        <w:spacing w:after="0" w:line="360" w:lineRule="auto"/>
        <w:jc w:val="both"/>
        <w:rPr>
          <w:sz w:val="20"/>
          <w:szCs w:val="20"/>
        </w:rPr>
      </w:pPr>
    </w:p>
    <w:p w:rsidR="000E3873" w:rsidRDefault="00B078E5" w:rsidP="00E63081">
      <w:pPr>
        <w:spacing w:after="0" w:line="360" w:lineRule="auto"/>
        <w:jc w:val="both"/>
        <w:rPr>
          <w:sz w:val="20"/>
          <w:szCs w:val="20"/>
        </w:rPr>
      </w:pPr>
      <w:r w:rsidRPr="00B078E5">
        <w:rPr>
          <w:noProof/>
          <w:lang w:eastAsia="en-GB"/>
        </w:rPr>
        <mc:AlternateContent>
          <mc:Choice Requires="wpg">
            <w:drawing>
              <wp:anchor distT="0" distB="0" distL="114300" distR="114300" simplePos="0" relativeHeight="251680256" behindDoc="0" locked="0" layoutInCell="0" allowOverlap="1" wp14:anchorId="7CEED884" wp14:editId="71F53C1B">
                <wp:simplePos x="0" y="0"/>
                <wp:positionH relativeFrom="page">
                  <wp:posOffset>1109980</wp:posOffset>
                </wp:positionH>
                <wp:positionV relativeFrom="page">
                  <wp:posOffset>1106170</wp:posOffset>
                </wp:positionV>
                <wp:extent cx="6934200" cy="678180"/>
                <wp:effectExtent l="14605" t="10795" r="4445" b="635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678180"/>
                          <a:chOff x="330" y="308"/>
                          <a:chExt cx="11602" cy="845"/>
                        </a:xfrm>
                      </wpg:grpSpPr>
                      <wps:wsp>
                        <wps:cNvPr id="69" name="Rectangle 3"/>
                        <wps:cNvSpPr>
                          <a:spLocks noChangeArrowheads="1"/>
                        </wps:cNvSpPr>
                        <wps:spPr bwMode="auto">
                          <a:xfrm>
                            <a:off x="377" y="360"/>
                            <a:ext cx="9346" cy="720"/>
                          </a:xfrm>
                          <a:prstGeom prst="rect">
                            <a:avLst/>
                          </a:prstGeom>
                          <a:solidFill>
                            <a:srgbClr val="0000FF"/>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B078E5" w:rsidRDefault="00B078E5" w:rsidP="00B078E5">
                              <w:pPr>
                                <w:pStyle w:val="Title"/>
                                <w:rPr>
                                  <w:color w:val="FFFFFF" w:themeColor="background1"/>
                                </w:rPr>
                              </w:pPr>
                              <w:r w:rsidRPr="00B078E5">
                                <w:rPr>
                                  <w:rFonts w:ascii="Cambria" w:hAnsi="Cambria"/>
                                  <w:color w:val="FFFFFF" w:themeColor="background1"/>
                                  <w:sz w:val="28"/>
                                  <w:szCs w:val="28"/>
                                </w:rPr>
                                <w:t>Case Study</w:t>
                              </w:r>
                              <w:r>
                                <w:rPr>
                                  <w:color w:val="FFFFFF" w:themeColor="background1"/>
                                </w:rPr>
                                <w:t xml:space="preserve"> </w:t>
                              </w:r>
                            </w:p>
                            <w:p w:rsidR="00B078E5" w:rsidRPr="00B078E5" w:rsidRDefault="00B078E5" w:rsidP="00B078E5">
                              <w:pPr>
                                <w:pStyle w:val="Title"/>
                                <w:rPr>
                                  <w:rFonts w:ascii="Cambria" w:hAnsi="Cambria"/>
                                  <w:color w:val="FFFFFF" w:themeColor="background1"/>
                                  <w:sz w:val="32"/>
                                  <w:szCs w:val="32"/>
                                </w:rPr>
                              </w:pPr>
                              <w:r w:rsidRPr="00B078E5">
                                <w:rPr>
                                  <w:rFonts w:ascii="Cambria" w:hAnsi="Cambria"/>
                                  <w:color w:val="FFFFFF" w:themeColor="background1"/>
                                  <w:sz w:val="32"/>
                                  <w:szCs w:val="32"/>
                                </w:rPr>
                                <w:t>Are Elite Athletes Role Models</w:t>
                              </w:r>
                              <w:r>
                                <w:rPr>
                                  <w:rFonts w:ascii="Cambria" w:hAnsi="Cambria"/>
                                  <w:color w:val="FFFFFF" w:themeColor="background1"/>
                                  <w:sz w:val="32"/>
                                  <w:szCs w:val="32"/>
                                </w:rPr>
                                <w:t>?</w:t>
                              </w:r>
                            </w:p>
                            <w:p w:rsidR="00B078E5" w:rsidRPr="00B078E5" w:rsidRDefault="00B078E5" w:rsidP="00B078E5"/>
                            <w:p w:rsidR="00B078E5" w:rsidRPr="00B078E5" w:rsidRDefault="00B078E5" w:rsidP="00B078E5">
                              <w:proofErr w:type="gramStart"/>
                              <w:r>
                                <w:t>a</w:t>
                              </w:r>
                              <w:proofErr w:type="gramEnd"/>
                            </w:p>
                            <w:p w:rsidR="00B078E5" w:rsidRPr="00604AE4" w:rsidRDefault="00B078E5" w:rsidP="00B078E5">
                              <w:pPr>
                                <w:pStyle w:val="Title"/>
                              </w:pPr>
                              <w:r w:rsidRPr="00604AE4">
                                <w:t>Are Elite Athletes Role Models?</w:t>
                              </w:r>
                            </w:p>
                          </w:txbxContent>
                        </wps:txbx>
                        <wps:bodyPr rot="0" vert="horz" wrap="square" lIns="91440" tIns="45720" rIns="91440" bIns="45720" anchor="ctr" anchorCtr="0" upright="1">
                          <a:noAutofit/>
                        </wps:bodyPr>
                      </wps:wsp>
                      <wps:wsp>
                        <wps:cNvPr id="70" name="Rectangle 4"/>
                        <wps:cNvSpPr>
                          <a:spLocks noChangeArrowheads="1"/>
                        </wps:cNvSpPr>
                        <wps:spPr bwMode="auto">
                          <a:xfrm>
                            <a:off x="9763" y="360"/>
                            <a:ext cx="2169" cy="793"/>
                          </a:xfrm>
                          <a:prstGeom prst="rect">
                            <a:avLst/>
                          </a:prstGeom>
                          <a:noFill/>
                          <a:ln>
                            <a:noFill/>
                          </a:ln>
                          <a:extLst>
                            <a:ext uri="{909E8E84-426E-40DD-AFC4-6F175D3DCCD1}">
                              <a14:hiddenFill xmlns:a14="http://schemas.microsoft.com/office/drawing/2010/main">
                                <a:solidFill>
                                  <a:srgbClr val="9BBB59"/>
                                </a:solidFill>
                              </a14:hiddenFill>
                            </a:ext>
                            <a:ext uri="{91240B29-F687-4F45-9708-019B960494DF}">
                              <a14:hiddenLine xmlns:a14="http://schemas.microsoft.com/office/drawing/2010/main" w="25400">
                                <a:solidFill>
                                  <a:srgbClr val="FFFFFF"/>
                                </a:solidFill>
                                <a:miter lim="800000"/>
                                <a:headEnd/>
                                <a:tailEnd/>
                              </a14:hiddenLine>
                            </a:ext>
                          </a:extLst>
                        </wps:spPr>
                        <wps:txbx>
                          <w:txbxContent>
                            <w:p w:rsidR="00B078E5" w:rsidRDefault="00B078E5" w:rsidP="00B078E5">
                              <w:pPr>
                                <w:rPr>
                                  <w:szCs w:val="36"/>
                                </w:rPr>
                              </w:pPr>
                              <w:r>
                                <w:rPr>
                                  <w:szCs w:val="36"/>
                                </w:rPr>
                                <w:t xml:space="preserve">  </w:t>
                              </w:r>
                              <w:r>
                                <w:rPr>
                                  <w:noProof/>
                                  <w:sz w:val="20"/>
                                  <w:szCs w:val="20"/>
                                  <w:lang w:eastAsia="en-GB"/>
                                </w:rPr>
                                <w:drawing>
                                  <wp:inline distT="0" distB="0" distL="0" distR="0" wp14:anchorId="192B8F40" wp14:editId="372345BE">
                                    <wp:extent cx="952500" cy="438150"/>
                                    <wp:effectExtent l="0" t="0" r="0" b="0"/>
                                    <wp:docPr id="26" name="Picture 26"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rning Legacies flame logo.&#10;&#10;See http://www.heacademy.ac.uk/learninglegacies/home for more inform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wps:wsp>
                        <wps:cNvPr id="71" name="Rectangle 5"/>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o:spid="_x0000_s1046" style="position:absolute;left:0;text-align:left;margin-left:87.4pt;margin-top:87.1pt;width:546pt;height:53.4pt;z-index:251680256;mso-position-horizontal-relative:page;mso-position-vertical-relative:page" coordorigin="330,308" coordsize="11602,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" o:allowincell="f">
                <v:rect id="Rectangle 3" o:spid="_x0000_s1047"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VvZMQA&#10;AADbAAAADwAAAGRycy9kb3ducmV2LnhtbESPQYvCMBSE74L/ITzBi2iqQnW7RpEFURAPVlnY26N5&#10;tsXmpdtE7f77jSB4HGbmG2axak0l7tS40rKC8SgCQZxZXXKu4HzaDOcgnEfWWFkmBX/kYLXsdhaY&#10;aPvgI91Tn4sAYZeggsL7OpHSZQUZdCNbEwfvYhuDPsgml7rBR4CbSk6iKJYGSw4LBdb0VVB2TW9G&#10;Ac5+tjHzfG/87Xg4/E4H3+vrQKl+r11/gvDU+nf41d5pBfEHPL+EH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Vb2TEAAAA2wAAAA8AAAAAAAAAAAAAAAAAmAIAAGRycy9k&#10;b3ducmV2LnhtbFBLBQYAAAAABAAEAPUAAACJAwAAAAA=&#10;" fillcolor="blue" stroked="f" strokecolor="white" strokeweight="1.5pt">
                  <v:textbox>
                    <w:txbxContent>
                      <w:p w:rsidR="00B078E5" w:rsidRDefault="00B078E5" w:rsidP="00B078E5">
                        <w:pPr>
                          <w:pStyle w:val="Title"/>
                          <w:rPr>
                            <w:color w:val="FFFFFF" w:themeColor="background1"/>
                          </w:rPr>
                        </w:pPr>
                        <w:r w:rsidRPr="00B078E5">
                          <w:rPr>
                            <w:rFonts w:ascii="Cambria" w:hAnsi="Cambria"/>
                            <w:color w:val="FFFFFF" w:themeColor="background1"/>
                            <w:sz w:val="28"/>
                            <w:szCs w:val="28"/>
                          </w:rPr>
                          <w:t>Case Study</w:t>
                        </w:r>
                        <w:r>
                          <w:rPr>
                            <w:color w:val="FFFFFF" w:themeColor="background1"/>
                          </w:rPr>
                          <w:t xml:space="preserve"> </w:t>
                        </w:r>
                      </w:p>
                      <w:p w:rsidR="00B078E5" w:rsidRPr="00B078E5" w:rsidRDefault="00B078E5" w:rsidP="00B078E5">
                        <w:pPr>
                          <w:pStyle w:val="Title"/>
                          <w:rPr>
                            <w:rFonts w:ascii="Cambria" w:hAnsi="Cambria"/>
                            <w:color w:val="FFFFFF" w:themeColor="background1"/>
                            <w:sz w:val="32"/>
                            <w:szCs w:val="32"/>
                          </w:rPr>
                        </w:pPr>
                        <w:r w:rsidRPr="00B078E5">
                          <w:rPr>
                            <w:rFonts w:ascii="Cambria" w:hAnsi="Cambria"/>
                            <w:color w:val="FFFFFF" w:themeColor="background1"/>
                            <w:sz w:val="32"/>
                            <w:szCs w:val="32"/>
                          </w:rPr>
                          <w:t>Are Elite Athletes Role Models</w:t>
                        </w:r>
                        <w:r>
                          <w:rPr>
                            <w:rFonts w:ascii="Cambria" w:hAnsi="Cambria"/>
                            <w:color w:val="FFFFFF" w:themeColor="background1"/>
                            <w:sz w:val="32"/>
                            <w:szCs w:val="32"/>
                          </w:rPr>
                          <w:t>?</w:t>
                        </w:r>
                      </w:p>
                      <w:p w:rsidR="00B078E5" w:rsidRPr="00B078E5" w:rsidRDefault="00B078E5" w:rsidP="00B078E5"/>
                      <w:p w:rsidR="00B078E5" w:rsidRPr="00B078E5" w:rsidRDefault="00B078E5" w:rsidP="00B078E5">
                        <w:proofErr w:type="gramStart"/>
                        <w:r>
                          <w:t>a</w:t>
                        </w:r>
                        <w:proofErr w:type="gramEnd"/>
                      </w:p>
                      <w:p w:rsidR="00B078E5" w:rsidRPr="00604AE4" w:rsidRDefault="00B078E5" w:rsidP="00B078E5">
                        <w:pPr>
                          <w:pStyle w:val="Title"/>
                        </w:pPr>
                        <w:r w:rsidRPr="00604AE4">
                          <w:t>Are Elite Athletes Role Models?</w:t>
                        </w:r>
                      </w:p>
                    </w:txbxContent>
                  </v:textbox>
                </v:rect>
                <v:rect id="Rectangle 4" o:spid="_x0000_s1048" style="position:absolute;left:9763;top:360;width:2169;height:7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IJXMEA&#10;AADbAAAADwAAAGRycy9kb3ducmV2LnhtbERPTYvCMBC9C/sfwix401QPq3aN4gqK4EGs9eBtaGab&#10;YjPpNlmt/94cBI+P9z1fdrYWN2p95VjBaJiAIC6crrhUkJ82gykIH5A11o5JwYM8LBcfvTmm2t35&#10;SLcslCKGsE9RgQmhSaX0hSGLfuga4sj9utZiiLAtpW7xHsNtLcdJ8iUtVhwbDDa0NlRcs3+rAL3f&#10;rs9/+flw2M8ucpb/bK+ZUar/2a2+QQTqwlv8cu+0gklcH7/EHyA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yCVzBAAAA2wAAAA8AAAAAAAAAAAAAAAAAmAIAAGRycy9kb3du&#10;cmV2LnhtbFBLBQYAAAAABAAEAPUAAACGAwAAAAA=&#10;" filled="f" fillcolor="#9bbb59" stroked="f" strokecolor="white" strokeweight="2pt">
                  <v:textbox>
                    <w:txbxContent>
                      <w:p w:rsidR="00B078E5" w:rsidRDefault="00B078E5" w:rsidP="00B078E5">
                        <w:pPr>
                          <w:rPr>
                            <w:szCs w:val="36"/>
                          </w:rPr>
                        </w:pPr>
                        <w:r>
                          <w:rPr>
                            <w:szCs w:val="36"/>
                          </w:rPr>
                          <w:t xml:space="preserve">  </w:t>
                        </w:r>
                        <w:r>
                          <w:rPr>
                            <w:noProof/>
                            <w:sz w:val="20"/>
                            <w:szCs w:val="20"/>
                            <w:lang w:eastAsia="en-GB"/>
                          </w:rPr>
                          <w:drawing>
                            <wp:inline distT="0" distB="0" distL="0" distR="0" wp14:anchorId="4FF1CE62" wp14:editId="0A87667D">
                              <wp:extent cx="952500" cy="438150"/>
                              <wp:effectExtent l="0" t="0" r="0" b="0"/>
                              <wp:docPr id="78" name="Picture 78"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rning Legacies flame logo.&#10;&#10;See http://www.heacademy.ac.uk/learninglegacies/home for more inform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v:textbox>
                </v:rect>
                <v:rect id="Rectangle 5" o:spid="_x0000_s1049"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DfcUA&#10;AADbAAAADwAAAGRycy9kb3ducmV2LnhtbESPT2vCQBTE70K/w/KEXqRuUv/URlcpglA8CMYiPT6y&#10;r0kw+zbsrhq/fVcQPA4z8xtmsepMIy7kfG1ZQTpMQBAXVtdcKvg5bN5mIHxA1thYJgU38rBavvQW&#10;mGl75T1d8lCKCGGfoYIqhDaT0hcVGfRD2xJH7886gyFKV0rt8BrhppHvSTKVBmuOCxW2tK6oOOVn&#10;o2A7niS/4Zjaw+w0+ty5ZnCcbs9Kvfa7rzmIQF14hh/tb63gI4X7l/gD5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A4N9xQAAANsAAAAPAAAAAAAAAAAAAAAAAJgCAABkcnMv&#10;ZG93bnJldi54bWxQSwUGAAAAAAQABAD1AAAAigMAAAAA&#10;" filled="f" strokeweight="1pt"/>
                <w10:wrap anchorx="page" anchory="page"/>
              </v:group>
            </w:pict>
          </mc:Fallback>
        </mc:AlternateContent>
      </w:r>
    </w:p>
    <w:p w:rsidR="000E3873" w:rsidRDefault="000E3873" w:rsidP="00E63081">
      <w:pPr>
        <w:spacing w:after="0" w:line="360" w:lineRule="auto"/>
        <w:jc w:val="both"/>
        <w:rPr>
          <w:sz w:val="20"/>
          <w:szCs w:val="20"/>
        </w:rPr>
      </w:pPr>
    </w:p>
    <w:p w:rsidR="000E3873" w:rsidRDefault="000E3873" w:rsidP="00E63081">
      <w:pPr>
        <w:spacing w:after="0" w:line="360" w:lineRule="auto"/>
        <w:jc w:val="both"/>
        <w:rPr>
          <w:sz w:val="20"/>
          <w:szCs w:val="20"/>
        </w:rPr>
      </w:pPr>
    </w:p>
    <w:p w:rsidR="000E3873" w:rsidRDefault="000E3873" w:rsidP="00E63081">
      <w:pPr>
        <w:spacing w:after="0" w:line="360" w:lineRule="auto"/>
        <w:jc w:val="both"/>
        <w:rPr>
          <w:sz w:val="20"/>
          <w:szCs w:val="20"/>
        </w:rPr>
      </w:pPr>
    </w:p>
    <w:p w:rsidR="000E3873" w:rsidRDefault="000E3873" w:rsidP="00E63081">
      <w:pPr>
        <w:spacing w:after="0" w:line="360" w:lineRule="auto"/>
        <w:jc w:val="both"/>
        <w:rPr>
          <w:sz w:val="20"/>
          <w:szCs w:val="20"/>
        </w:rPr>
      </w:pPr>
    </w:p>
    <w:p w:rsidR="000E3873" w:rsidRDefault="000E3873" w:rsidP="00E63081">
      <w:pPr>
        <w:spacing w:after="0" w:line="360" w:lineRule="auto"/>
        <w:jc w:val="both"/>
        <w:rPr>
          <w:sz w:val="20"/>
          <w:szCs w:val="20"/>
        </w:rPr>
      </w:pPr>
    </w:p>
    <w:p w:rsidR="000E3873" w:rsidRDefault="000E3873" w:rsidP="00E63081">
      <w:pPr>
        <w:spacing w:after="0" w:line="360" w:lineRule="auto"/>
        <w:jc w:val="both"/>
        <w:rPr>
          <w:sz w:val="20"/>
          <w:szCs w:val="20"/>
        </w:rPr>
      </w:pPr>
    </w:p>
    <w:p w:rsidR="000E3873" w:rsidRDefault="000E3873" w:rsidP="00E63081">
      <w:pPr>
        <w:spacing w:after="0" w:line="360" w:lineRule="auto"/>
        <w:jc w:val="both"/>
        <w:rPr>
          <w:sz w:val="20"/>
          <w:szCs w:val="20"/>
        </w:rPr>
      </w:pPr>
    </w:p>
    <w:p w:rsidR="000E3873" w:rsidRDefault="000E3873" w:rsidP="00E63081">
      <w:pPr>
        <w:spacing w:after="0" w:line="360" w:lineRule="auto"/>
        <w:jc w:val="both"/>
        <w:rPr>
          <w:sz w:val="20"/>
          <w:szCs w:val="20"/>
        </w:rPr>
      </w:pPr>
    </w:p>
    <w:p w:rsidR="000E3873" w:rsidRDefault="000E3873" w:rsidP="00E63081">
      <w:pPr>
        <w:spacing w:after="0" w:line="360" w:lineRule="auto"/>
        <w:jc w:val="both"/>
        <w:rPr>
          <w:sz w:val="20"/>
          <w:szCs w:val="20"/>
        </w:rPr>
      </w:pPr>
    </w:p>
    <w:p w:rsidR="000E3873" w:rsidRDefault="000E3873" w:rsidP="00E63081">
      <w:pPr>
        <w:spacing w:after="0" w:line="360" w:lineRule="auto"/>
        <w:jc w:val="both"/>
        <w:rPr>
          <w:sz w:val="20"/>
          <w:szCs w:val="20"/>
        </w:rPr>
      </w:pPr>
    </w:p>
    <w:p w:rsidR="000E3873" w:rsidRDefault="000E3873" w:rsidP="00E63081">
      <w:pPr>
        <w:spacing w:after="0" w:line="360" w:lineRule="auto"/>
        <w:jc w:val="both"/>
        <w:rPr>
          <w:sz w:val="20"/>
          <w:szCs w:val="20"/>
        </w:rPr>
      </w:pPr>
    </w:p>
    <w:p w:rsidR="000E3873" w:rsidRDefault="000E3873" w:rsidP="00E63081">
      <w:pPr>
        <w:spacing w:after="0" w:line="360" w:lineRule="auto"/>
        <w:jc w:val="both"/>
        <w:rPr>
          <w:sz w:val="20"/>
          <w:szCs w:val="20"/>
        </w:rPr>
      </w:pPr>
    </w:p>
    <w:p w:rsidR="000E3873" w:rsidRDefault="000E3873" w:rsidP="00E63081">
      <w:pPr>
        <w:spacing w:after="0" w:line="360" w:lineRule="auto"/>
        <w:jc w:val="both"/>
        <w:rPr>
          <w:sz w:val="20"/>
          <w:szCs w:val="20"/>
        </w:rPr>
      </w:pPr>
    </w:p>
    <w:p w:rsidR="000E3873" w:rsidRDefault="000E3873" w:rsidP="00E63081">
      <w:pPr>
        <w:spacing w:after="0" w:line="360" w:lineRule="auto"/>
        <w:jc w:val="both"/>
        <w:rPr>
          <w:sz w:val="20"/>
          <w:szCs w:val="20"/>
        </w:rPr>
      </w:pPr>
    </w:p>
    <w:p w:rsidR="000E3873" w:rsidRDefault="000E3873" w:rsidP="00E63081">
      <w:pPr>
        <w:spacing w:after="0" w:line="360" w:lineRule="auto"/>
        <w:jc w:val="both"/>
        <w:rPr>
          <w:sz w:val="20"/>
          <w:szCs w:val="20"/>
        </w:rPr>
      </w:pPr>
    </w:p>
    <w:p w:rsidR="000E3873" w:rsidRDefault="000E3873" w:rsidP="00E63081">
      <w:pPr>
        <w:spacing w:after="0" w:line="360" w:lineRule="auto"/>
        <w:jc w:val="both"/>
        <w:rPr>
          <w:sz w:val="20"/>
          <w:szCs w:val="20"/>
        </w:rPr>
      </w:pPr>
    </w:p>
    <w:p w:rsidR="000E3873" w:rsidRDefault="000E3873" w:rsidP="00E63081">
      <w:pPr>
        <w:spacing w:after="0" w:line="360" w:lineRule="auto"/>
        <w:jc w:val="both"/>
        <w:rPr>
          <w:sz w:val="20"/>
          <w:szCs w:val="20"/>
        </w:rPr>
      </w:pPr>
    </w:p>
    <w:p w:rsidR="000E3873" w:rsidRDefault="000E3873" w:rsidP="00E63081">
      <w:pPr>
        <w:spacing w:after="0" w:line="360" w:lineRule="auto"/>
        <w:jc w:val="both"/>
        <w:rPr>
          <w:sz w:val="20"/>
          <w:szCs w:val="20"/>
        </w:rPr>
      </w:pPr>
    </w:p>
    <w:p w:rsidR="000E3873" w:rsidRDefault="000E3873" w:rsidP="00E63081">
      <w:pPr>
        <w:spacing w:after="0" w:line="360" w:lineRule="auto"/>
        <w:jc w:val="both"/>
        <w:rPr>
          <w:sz w:val="20"/>
          <w:szCs w:val="20"/>
        </w:rPr>
      </w:pPr>
    </w:p>
    <w:p w:rsidR="000E3873" w:rsidRDefault="000E3873" w:rsidP="00E63081">
      <w:pPr>
        <w:spacing w:after="0" w:line="360" w:lineRule="auto"/>
        <w:jc w:val="both"/>
        <w:rPr>
          <w:sz w:val="20"/>
          <w:szCs w:val="20"/>
        </w:rPr>
      </w:pPr>
    </w:p>
    <w:p w:rsidR="000E3873" w:rsidRDefault="000E3873" w:rsidP="00E63081">
      <w:pPr>
        <w:spacing w:after="0" w:line="360" w:lineRule="auto"/>
        <w:jc w:val="both"/>
        <w:rPr>
          <w:sz w:val="20"/>
          <w:szCs w:val="20"/>
        </w:rPr>
      </w:pPr>
    </w:p>
    <w:p w:rsidR="000E3873" w:rsidRDefault="000E3873" w:rsidP="00E63081">
      <w:pPr>
        <w:spacing w:after="0" w:line="360" w:lineRule="auto"/>
        <w:jc w:val="both"/>
        <w:rPr>
          <w:sz w:val="20"/>
          <w:szCs w:val="20"/>
        </w:rPr>
        <w:sectPr w:rsidR="000E3873" w:rsidSect="00523A46">
          <w:type w:val="continuous"/>
          <w:pgSz w:w="11906" w:h="16838"/>
          <w:pgMar w:top="1440" w:right="1440" w:bottom="1440" w:left="1440" w:header="708" w:footer="708" w:gutter="0"/>
          <w:cols w:num="2" w:space="708"/>
          <w:docGrid w:linePitch="360"/>
        </w:sectPr>
      </w:pPr>
    </w:p>
    <w:p w:rsidR="000E3873" w:rsidRDefault="000E3873" w:rsidP="00E63081">
      <w:pPr>
        <w:spacing w:after="0" w:line="360" w:lineRule="auto"/>
        <w:jc w:val="both"/>
        <w:rPr>
          <w:sz w:val="20"/>
          <w:szCs w:val="20"/>
        </w:rPr>
      </w:pPr>
    </w:p>
    <w:p w:rsidR="000E3873" w:rsidRDefault="000E3873" w:rsidP="00E63081">
      <w:pPr>
        <w:spacing w:after="0" w:line="360" w:lineRule="auto"/>
        <w:jc w:val="both"/>
        <w:rPr>
          <w:sz w:val="20"/>
          <w:szCs w:val="20"/>
        </w:rPr>
      </w:pPr>
    </w:p>
    <w:p w:rsidR="000E3873" w:rsidRDefault="000E3873" w:rsidP="00E63081">
      <w:pPr>
        <w:spacing w:after="0" w:line="360" w:lineRule="auto"/>
        <w:jc w:val="both"/>
        <w:rPr>
          <w:sz w:val="20"/>
          <w:szCs w:val="20"/>
        </w:rPr>
      </w:pPr>
    </w:p>
    <w:p w:rsidR="000E3873" w:rsidRDefault="000E3873" w:rsidP="00E63081">
      <w:pPr>
        <w:spacing w:after="0" w:line="360" w:lineRule="auto"/>
        <w:jc w:val="both"/>
        <w:rPr>
          <w:sz w:val="20"/>
          <w:szCs w:val="20"/>
        </w:rPr>
      </w:pPr>
    </w:p>
    <w:p w:rsidR="000E3873" w:rsidRDefault="000E3873" w:rsidP="00E63081">
      <w:pPr>
        <w:spacing w:after="0" w:line="360" w:lineRule="auto"/>
        <w:jc w:val="both"/>
        <w:rPr>
          <w:sz w:val="20"/>
          <w:szCs w:val="20"/>
        </w:rPr>
      </w:pPr>
    </w:p>
    <w:p w:rsidR="000E3873" w:rsidRDefault="000E3873" w:rsidP="00E63081">
      <w:pPr>
        <w:spacing w:after="0" w:line="360" w:lineRule="auto"/>
        <w:jc w:val="both"/>
        <w:rPr>
          <w:sz w:val="20"/>
          <w:szCs w:val="20"/>
        </w:rPr>
      </w:pPr>
    </w:p>
    <w:p w:rsidR="000E3873" w:rsidRDefault="000E3873" w:rsidP="00E63081">
      <w:pPr>
        <w:spacing w:after="0" w:line="360" w:lineRule="auto"/>
        <w:jc w:val="both"/>
        <w:rPr>
          <w:sz w:val="20"/>
          <w:szCs w:val="20"/>
        </w:rPr>
      </w:pPr>
    </w:p>
    <w:p w:rsidR="000E3873" w:rsidRDefault="000E3873" w:rsidP="00E63081">
      <w:pPr>
        <w:spacing w:after="0" w:line="360" w:lineRule="auto"/>
        <w:jc w:val="both"/>
        <w:rPr>
          <w:sz w:val="20"/>
          <w:szCs w:val="20"/>
        </w:rPr>
      </w:pPr>
    </w:p>
    <w:p w:rsidR="000E3873" w:rsidRDefault="000E3873" w:rsidP="00E63081">
      <w:pPr>
        <w:spacing w:after="0" w:line="360" w:lineRule="auto"/>
        <w:jc w:val="both"/>
        <w:rPr>
          <w:sz w:val="20"/>
          <w:szCs w:val="20"/>
        </w:rPr>
      </w:pPr>
    </w:p>
    <w:p w:rsidR="00F453A3" w:rsidRDefault="00F453A3" w:rsidP="00E63081">
      <w:pPr>
        <w:spacing w:after="0" w:line="360" w:lineRule="auto"/>
        <w:jc w:val="both"/>
        <w:rPr>
          <w:sz w:val="20"/>
          <w:szCs w:val="20"/>
        </w:rPr>
      </w:pPr>
    </w:p>
    <w:p w:rsidR="00F453A3" w:rsidRDefault="00F453A3" w:rsidP="00E63081">
      <w:pPr>
        <w:spacing w:after="0" w:line="360" w:lineRule="auto"/>
        <w:jc w:val="both"/>
        <w:rPr>
          <w:sz w:val="20"/>
          <w:szCs w:val="20"/>
        </w:rPr>
      </w:pPr>
    </w:p>
    <w:p w:rsidR="00F453A3" w:rsidRDefault="00F453A3" w:rsidP="00E63081">
      <w:pPr>
        <w:spacing w:after="0" w:line="360" w:lineRule="auto"/>
        <w:jc w:val="both"/>
        <w:rPr>
          <w:sz w:val="20"/>
          <w:szCs w:val="20"/>
        </w:rPr>
      </w:pPr>
    </w:p>
    <w:p w:rsidR="00F453A3" w:rsidRDefault="00F453A3" w:rsidP="00E63081">
      <w:pPr>
        <w:spacing w:after="0" w:line="360" w:lineRule="auto"/>
        <w:jc w:val="both"/>
        <w:rPr>
          <w:sz w:val="20"/>
          <w:szCs w:val="20"/>
        </w:rPr>
      </w:pPr>
    </w:p>
    <w:p w:rsidR="000E3873" w:rsidRDefault="000E3873" w:rsidP="00E63081">
      <w:pPr>
        <w:spacing w:after="0" w:line="360" w:lineRule="auto"/>
        <w:jc w:val="both"/>
        <w:rPr>
          <w:sz w:val="20"/>
          <w:szCs w:val="20"/>
        </w:rPr>
      </w:pPr>
    </w:p>
    <w:p w:rsidR="000E3873" w:rsidRDefault="000E3873" w:rsidP="00E63081">
      <w:pPr>
        <w:spacing w:after="0" w:line="360" w:lineRule="auto"/>
        <w:jc w:val="both"/>
        <w:rPr>
          <w:sz w:val="20"/>
          <w:szCs w:val="20"/>
        </w:rPr>
      </w:pPr>
    </w:p>
    <w:p w:rsidR="000E3873" w:rsidRDefault="000E3873" w:rsidP="00E63081">
      <w:pPr>
        <w:spacing w:after="0" w:line="360" w:lineRule="auto"/>
        <w:jc w:val="both"/>
        <w:rPr>
          <w:sz w:val="20"/>
          <w:szCs w:val="20"/>
        </w:rPr>
      </w:pPr>
    </w:p>
    <w:p w:rsidR="000E3873" w:rsidRDefault="000E3873" w:rsidP="00E63081">
      <w:pPr>
        <w:spacing w:after="0" w:line="360" w:lineRule="auto"/>
        <w:jc w:val="both"/>
        <w:rPr>
          <w:sz w:val="20"/>
          <w:szCs w:val="20"/>
        </w:rPr>
      </w:pPr>
    </w:p>
    <w:p w:rsidR="000E3873" w:rsidRDefault="000E3873" w:rsidP="00E63081">
      <w:pPr>
        <w:spacing w:after="0" w:line="360" w:lineRule="auto"/>
        <w:jc w:val="both"/>
        <w:rPr>
          <w:sz w:val="20"/>
          <w:szCs w:val="20"/>
        </w:rPr>
      </w:pPr>
    </w:p>
    <w:p w:rsidR="000E3873" w:rsidRDefault="000E3873" w:rsidP="00E63081">
      <w:pPr>
        <w:spacing w:after="0" w:line="360" w:lineRule="auto"/>
        <w:jc w:val="both"/>
        <w:rPr>
          <w:sz w:val="20"/>
          <w:szCs w:val="20"/>
        </w:rPr>
      </w:pPr>
    </w:p>
    <w:p w:rsidR="000E3873" w:rsidRDefault="000E3873" w:rsidP="00E63081">
      <w:pPr>
        <w:spacing w:after="0" w:line="360" w:lineRule="auto"/>
        <w:jc w:val="both"/>
        <w:rPr>
          <w:sz w:val="20"/>
          <w:szCs w:val="20"/>
        </w:rPr>
      </w:pPr>
    </w:p>
    <w:p w:rsidR="000E3873" w:rsidRDefault="000E3873" w:rsidP="00E63081">
      <w:pPr>
        <w:spacing w:after="0" w:line="360" w:lineRule="auto"/>
        <w:jc w:val="both"/>
        <w:rPr>
          <w:sz w:val="20"/>
          <w:szCs w:val="20"/>
        </w:rPr>
      </w:pPr>
    </w:p>
    <w:p w:rsidR="000E3873" w:rsidRDefault="000E3873" w:rsidP="00E63081">
      <w:pPr>
        <w:spacing w:after="0" w:line="360" w:lineRule="auto"/>
        <w:jc w:val="both"/>
        <w:rPr>
          <w:sz w:val="20"/>
          <w:szCs w:val="20"/>
        </w:rPr>
      </w:pPr>
    </w:p>
    <w:p w:rsidR="000E3873" w:rsidRDefault="00204340" w:rsidP="00E63081">
      <w:pPr>
        <w:spacing w:after="0" w:line="360" w:lineRule="auto"/>
        <w:sectPr w:rsidR="000E3873" w:rsidSect="00465BCC">
          <w:type w:val="continuous"/>
          <w:pgSz w:w="11906" w:h="16838"/>
          <w:pgMar w:top="1440" w:right="1440" w:bottom="1440" w:left="1440" w:header="708" w:footer="708" w:gutter="0"/>
          <w:cols w:num="2" w:space="708"/>
          <w:docGrid w:linePitch="360"/>
        </w:sectPr>
      </w:pPr>
      <w:r w:rsidRPr="00204340">
        <w:rPr>
          <w:noProof/>
          <w:lang w:eastAsia="en-GB"/>
        </w:rPr>
        <mc:AlternateContent>
          <mc:Choice Requires="wpg">
            <w:drawing>
              <wp:anchor distT="0" distB="0" distL="114300" distR="114300" simplePos="0" relativeHeight="251682304" behindDoc="0" locked="0" layoutInCell="0" allowOverlap="1" wp14:anchorId="532D87AA" wp14:editId="14BA77DA">
                <wp:simplePos x="0" y="0"/>
                <wp:positionH relativeFrom="page">
                  <wp:posOffset>490220</wp:posOffset>
                </wp:positionH>
                <wp:positionV relativeFrom="page">
                  <wp:posOffset>488315</wp:posOffset>
                </wp:positionV>
                <wp:extent cx="6934200" cy="678180"/>
                <wp:effectExtent l="0" t="0" r="0" b="762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678180"/>
                          <a:chOff x="330" y="308"/>
                          <a:chExt cx="11602" cy="845"/>
                        </a:xfrm>
                      </wpg:grpSpPr>
                      <wps:wsp>
                        <wps:cNvPr id="33" name="Rectangle 3"/>
                        <wps:cNvSpPr>
                          <a:spLocks noChangeArrowheads="1"/>
                        </wps:cNvSpPr>
                        <wps:spPr bwMode="auto">
                          <a:xfrm>
                            <a:off x="377" y="360"/>
                            <a:ext cx="9346" cy="720"/>
                          </a:xfrm>
                          <a:prstGeom prst="rect">
                            <a:avLst/>
                          </a:prstGeom>
                          <a:solidFill>
                            <a:srgbClr val="0000FF"/>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204340" w:rsidRDefault="00204340" w:rsidP="00204340">
                              <w:pPr>
                                <w:pStyle w:val="Title"/>
                                <w:rPr>
                                  <w:color w:val="FFFFFF" w:themeColor="background1"/>
                                </w:rPr>
                              </w:pPr>
                              <w:r w:rsidRPr="00B078E5">
                                <w:rPr>
                                  <w:rFonts w:ascii="Cambria" w:hAnsi="Cambria"/>
                                  <w:color w:val="FFFFFF" w:themeColor="background1"/>
                                  <w:sz w:val="28"/>
                                  <w:szCs w:val="28"/>
                                </w:rPr>
                                <w:t>Case Study</w:t>
                              </w:r>
                              <w:r>
                                <w:rPr>
                                  <w:color w:val="FFFFFF" w:themeColor="background1"/>
                                </w:rPr>
                                <w:t xml:space="preserve"> </w:t>
                              </w:r>
                            </w:p>
                            <w:p w:rsidR="00204340" w:rsidRPr="00B078E5" w:rsidRDefault="00204340" w:rsidP="00204340">
                              <w:pPr>
                                <w:pStyle w:val="Title"/>
                                <w:rPr>
                                  <w:rFonts w:ascii="Cambria" w:hAnsi="Cambria"/>
                                  <w:color w:val="FFFFFF" w:themeColor="background1"/>
                                  <w:sz w:val="32"/>
                                  <w:szCs w:val="32"/>
                                </w:rPr>
                              </w:pPr>
                              <w:r w:rsidRPr="00B078E5">
                                <w:rPr>
                                  <w:rFonts w:ascii="Cambria" w:hAnsi="Cambria"/>
                                  <w:color w:val="FFFFFF" w:themeColor="background1"/>
                                  <w:sz w:val="32"/>
                                  <w:szCs w:val="32"/>
                                </w:rPr>
                                <w:t>Are Elite Athletes Role Models</w:t>
                              </w:r>
                              <w:r>
                                <w:rPr>
                                  <w:rFonts w:ascii="Cambria" w:hAnsi="Cambria"/>
                                  <w:color w:val="FFFFFF" w:themeColor="background1"/>
                                  <w:sz w:val="32"/>
                                  <w:szCs w:val="32"/>
                                </w:rPr>
                                <w:t>?</w:t>
                              </w:r>
                            </w:p>
                            <w:p w:rsidR="00204340" w:rsidRPr="00B078E5" w:rsidRDefault="00204340" w:rsidP="00204340"/>
                            <w:p w:rsidR="00204340" w:rsidRPr="00B078E5" w:rsidRDefault="00204340" w:rsidP="00204340">
                              <w:proofErr w:type="gramStart"/>
                              <w:r>
                                <w:t>a</w:t>
                              </w:r>
                              <w:proofErr w:type="gramEnd"/>
                            </w:p>
                            <w:p w:rsidR="00204340" w:rsidRPr="00604AE4" w:rsidRDefault="00204340" w:rsidP="00204340">
                              <w:pPr>
                                <w:pStyle w:val="Title"/>
                              </w:pPr>
                              <w:r w:rsidRPr="00604AE4">
                                <w:t>Are Elite Athletes Role Models?</w:t>
                              </w:r>
                            </w:p>
                          </w:txbxContent>
                        </wps:txbx>
                        <wps:bodyPr rot="0" vert="horz" wrap="square" lIns="91440" tIns="45720" rIns="91440" bIns="45720" anchor="ctr" anchorCtr="0" upright="1">
                          <a:noAutofit/>
                        </wps:bodyPr>
                      </wps:wsp>
                      <wps:wsp>
                        <wps:cNvPr id="34" name="Rectangle 4"/>
                        <wps:cNvSpPr>
                          <a:spLocks noChangeArrowheads="1"/>
                        </wps:cNvSpPr>
                        <wps:spPr bwMode="auto">
                          <a:xfrm>
                            <a:off x="9763" y="360"/>
                            <a:ext cx="2169" cy="793"/>
                          </a:xfrm>
                          <a:prstGeom prst="rect">
                            <a:avLst/>
                          </a:prstGeom>
                          <a:noFill/>
                          <a:ln>
                            <a:noFill/>
                          </a:ln>
                          <a:extLst>
                            <a:ext uri="{909E8E84-426E-40DD-AFC4-6F175D3DCCD1}">
                              <a14:hiddenFill xmlns:a14="http://schemas.microsoft.com/office/drawing/2010/main">
                                <a:solidFill>
                                  <a:srgbClr val="9BBB59"/>
                                </a:solidFill>
                              </a14:hiddenFill>
                            </a:ext>
                            <a:ext uri="{91240B29-F687-4F45-9708-019B960494DF}">
                              <a14:hiddenLine xmlns:a14="http://schemas.microsoft.com/office/drawing/2010/main" w="25400">
                                <a:solidFill>
                                  <a:srgbClr val="FFFFFF"/>
                                </a:solidFill>
                                <a:miter lim="800000"/>
                                <a:headEnd/>
                                <a:tailEnd/>
                              </a14:hiddenLine>
                            </a:ext>
                          </a:extLst>
                        </wps:spPr>
                        <wps:txbx>
                          <w:txbxContent>
                            <w:p w:rsidR="00204340" w:rsidRDefault="00204340" w:rsidP="00204340">
                              <w:pPr>
                                <w:rPr>
                                  <w:szCs w:val="36"/>
                                </w:rPr>
                              </w:pPr>
                              <w:r>
                                <w:rPr>
                                  <w:szCs w:val="36"/>
                                </w:rPr>
                                <w:t xml:space="preserve">  </w:t>
                              </w:r>
                              <w:r>
                                <w:rPr>
                                  <w:noProof/>
                                  <w:sz w:val="20"/>
                                  <w:szCs w:val="20"/>
                                  <w:lang w:eastAsia="en-GB"/>
                                </w:rPr>
                                <w:drawing>
                                  <wp:inline distT="0" distB="0" distL="0" distR="0" wp14:anchorId="24E2991D" wp14:editId="2418A0B7">
                                    <wp:extent cx="952500" cy="438150"/>
                                    <wp:effectExtent l="0" t="0" r="0" b="0"/>
                                    <wp:docPr id="36" name="Picture 36"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rning Legacies flame logo.&#10;&#10;See http://www.heacademy.ac.uk/learninglegacies/home for more inform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wps:wsp>
                        <wps:cNvPr id="35" name="Rectangle 5"/>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50" style="position:absolute;left:0;text-align:left;margin-left:38.6pt;margin-top:38.45pt;width:546pt;height:53.4pt;z-index:251682304;mso-position-horizontal-relative:page;mso-position-vertical-relative:page" coordorigin="330,308" coordsize="11602,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" o:allowincell="f">
                <v:rect id="Rectangle 3" o:spid="_x0000_s1051"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53k8MA&#10;AADbAAAADwAAAGRycy9kb3ducmV2LnhtbESPzarCMBSE94LvEI7gRq6pFlSqUUQQhYsLfxDu7tAc&#10;22JzUpuovW9vBMHlMDPfMLNFY0rxoNoVlhUM+hEI4tTqgjMFp+P6ZwLCeWSNpWVS8E8OFvN2a4aJ&#10;tk/e0+PgMxEg7BJUkHtfJVK6NCeDrm8r4uBdbG3QB1lnUtf4DHBTymEUjaTBgsNCjhWtckqvh7tR&#10;gOO/zYh58mv8fb/b3eLeeXntKdXtNMspCE+N/4Y/7a1WEMfw/hJ+gJ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453k8MAAADbAAAADwAAAAAAAAAAAAAAAACYAgAAZHJzL2Rv&#10;d25yZXYueG1sUEsFBgAAAAAEAAQA9QAAAIgDAAAAAA==&#10;" fillcolor="blue" stroked="f" strokecolor="white" strokeweight="1.5pt">
                  <v:textbox>
                    <w:txbxContent>
                      <w:p w:rsidR="00204340" w:rsidRDefault="00204340" w:rsidP="00204340">
                        <w:pPr>
                          <w:pStyle w:val="Title"/>
                          <w:rPr>
                            <w:color w:val="FFFFFF" w:themeColor="background1"/>
                          </w:rPr>
                        </w:pPr>
                        <w:r w:rsidRPr="00B078E5">
                          <w:rPr>
                            <w:rFonts w:ascii="Cambria" w:hAnsi="Cambria"/>
                            <w:color w:val="FFFFFF" w:themeColor="background1"/>
                            <w:sz w:val="28"/>
                            <w:szCs w:val="28"/>
                          </w:rPr>
                          <w:t>Case Study</w:t>
                        </w:r>
                        <w:r>
                          <w:rPr>
                            <w:color w:val="FFFFFF" w:themeColor="background1"/>
                          </w:rPr>
                          <w:t xml:space="preserve"> </w:t>
                        </w:r>
                      </w:p>
                      <w:p w:rsidR="00204340" w:rsidRPr="00B078E5" w:rsidRDefault="00204340" w:rsidP="00204340">
                        <w:pPr>
                          <w:pStyle w:val="Title"/>
                          <w:rPr>
                            <w:rFonts w:ascii="Cambria" w:hAnsi="Cambria"/>
                            <w:color w:val="FFFFFF" w:themeColor="background1"/>
                            <w:sz w:val="32"/>
                            <w:szCs w:val="32"/>
                          </w:rPr>
                        </w:pPr>
                        <w:r w:rsidRPr="00B078E5">
                          <w:rPr>
                            <w:rFonts w:ascii="Cambria" w:hAnsi="Cambria"/>
                            <w:color w:val="FFFFFF" w:themeColor="background1"/>
                            <w:sz w:val="32"/>
                            <w:szCs w:val="32"/>
                          </w:rPr>
                          <w:t>Are Elite Athletes Role Models</w:t>
                        </w:r>
                        <w:r>
                          <w:rPr>
                            <w:rFonts w:ascii="Cambria" w:hAnsi="Cambria"/>
                            <w:color w:val="FFFFFF" w:themeColor="background1"/>
                            <w:sz w:val="32"/>
                            <w:szCs w:val="32"/>
                          </w:rPr>
                          <w:t>?</w:t>
                        </w:r>
                      </w:p>
                      <w:p w:rsidR="00204340" w:rsidRPr="00B078E5" w:rsidRDefault="00204340" w:rsidP="00204340"/>
                      <w:p w:rsidR="00204340" w:rsidRPr="00B078E5" w:rsidRDefault="00204340" w:rsidP="00204340">
                        <w:proofErr w:type="gramStart"/>
                        <w:r>
                          <w:t>a</w:t>
                        </w:r>
                        <w:proofErr w:type="gramEnd"/>
                      </w:p>
                      <w:p w:rsidR="00204340" w:rsidRPr="00604AE4" w:rsidRDefault="00204340" w:rsidP="00204340">
                        <w:pPr>
                          <w:pStyle w:val="Title"/>
                        </w:pPr>
                        <w:r w:rsidRPr="00604AE4">
                          <w:t>Are Elite Athletes Role Models?</w:t>
                        </w:r>
                      </w:p>
                    </w:txbxContent>
                  </v:textbox>
                </v:rect>
                <v:rect id="Rectangle 4" o:spid="_x0000_s1052" style="position:absolute;left:9763;top:360;width:2169;height:7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2n8QA&#10;AADbAAAADwAAAGRycy9kb3ducmV2LnhtbESPQWvCQBSE70L/w/IKvemmrYimrtIKiuBBTOOht0f2&#10;NRvMvo3ZVeO/dwXB4zAz3zDTeWdrcabWV44VvA8SEMSF0xWXCvLfZX8MwgdkjbVjUnAlD/PZS2+K&#10;qXYX3tE5C6WIEPYpKjAhNKmUvjBk0Q9cQxy9f9daDFG2pdQtXiLc1vIjSUbSYsVxwWBDC0PFITtZ&#10;Bej9arE/5vvtdjP5k5P8Z3XIjFJvr933F4hAXXiGH+21VvA5hPuX+AP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tp/EAAAA2wAAAA8AAAAAAAAAAAAAAAAAmAIAAGRycy9k&#10;b3ducmV2LnhtbFBLBQYAAAAABAAEAPUAAACJAwAAAAA=&#10;" filled="f" fillcolor="#9bbb59" stroked="f" strokecolor="white" strokeweight="2pt">
                  <v:textbox>
                    <w:txbxContent>
                      <w:p w:rsidR="00204340" w:rsidRDefault="00204340" w:rsidP="00204340">
                        <w:pPr>
                          <w:rPr>
                            <w:szCs w:val="36"/>
                          </w:rPr>
                        </w:pPr>
                        <w:r>
                          <w:rPr>
                            <w:szCs w:val="36"/>
                          </w:rPr>
                          <w:t xml:space="preserve">  </w:t>
                        </w:r>
                        <w:r>
                          <w:rPr>
                            <w:noProof/>
                            <w:sz w:val="20"/>
                            <w:szCs w:val="20"/>
                            <w:lang w:eastAsia="en-GB"/>
                          </w:rPr>
                          <w:drawing>
                            <wp:inline distT="0" distB="0" distL="0" distR="0" wp14:anchorId="0B10F0A5" wp14:editId="23ECAEA7">
                              <wp:extent cx="952500" cy="438150"/>
                              <wp:effectExtent l="0" t="0" r="0" b="0"/>
                              <wp:docPr id="36" name="Picture 36"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rning Legacies flame logo.&#10;&#10;See http://www.heacademy.ac.uk/learninglegacies/home for more inform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v:textbox>
                </v:rect>
                <v:rect id="Rectangle 5" o:spid="_x0000_s1053"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I8vsMA&#10;AADbAAAADwAAAGRycy9kb3ducmV2LnhtbESPQYvCMBSE74L/ITxhL6Kp6ypajSKCIB4WVkU8Pppn&#10;W2xeShK1/nsjCHscZuYbZr5sTCXu5HxpWcGgn4AgzqwuOVdwPGx6ExA+IGusLJOCJ3lYLtqtOaba&#10;PviP7vuQiwhhn6KCIoQ6ldJnBRn0fVsTR+9incEQpculdviIcFPJ7yQZS4Mlx4UCa1oXlF33N6Ng&#10;9zNKzuE0sIfJdTj9dVX3NN7dlPrqNKsZiEBN+A9/2lutYDiC95f4A+Ti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I8vsMAAADbAAAADwAAAAAAAAAAAAAAAACYAgAAZHJzL2Rv&#10;d25yZXYueG1sUEsFBgAAAAAEAAQA9QAAAIgDAAAAAA==&#10;" filled="f" strokeweight="1pt"/>
                <w10:wrap anchorx="page" anchory="page"/>
              </v:group>
            </w:pict>
          </mc:Fallback>
        </mc:AlternateContent>
      </w:r>
    </w:p>
    <w:p w:rsidR="005B6150" w:rsidRPr="005B6150" w:rsidRDefault="005B6150" w:rsidP="005B6150">
      <w:pPr>
        <w:jc w:val="both"/>
        <w:rPr>
          <w:rFonts w:cs="Arial"/>
          <w:sz w:val="20"/>
          <w:szCs w:val="20"/>
          <w:bdr w:val="none" w:sz="0" w:space="0" w:color="auto" w:frame="1"/>
          <w:lang w:val="en"/>
        </w:rPr>
      </w:pPr>
      <w:r>
        <w:rPr>
          <w:rFonts w:cs="Arial"/>
          <w:sz w:val="20"/>
          <w:szCs w:val="20"/>
        </w:rPr>
        <w:lastRenderedPageBreak/>
        <w:t>T</w:t>
      </w:r>
      <w:r w:rsidRPr="005B6150">
        <w:rPr>
          <w:rFonts w:cs="Arial"/>
          <w:sz w:val="20"/>
          <w:szCs w:val="20"/>
        </w:rPr>
        <w:t xml:space="preserve">his resource was produced as part of the </w:t>
      </w:r>
      <w:hyperlink r:id="rId12" w:history="1">
        <w:r w:rsidRPr="005B6150">
          <w:rPr>
            <w:rFonts w:cs="Arial"/>
            <w:color w:val="0000FF"/>
            <w:sz w:val="20"/>
            <w:szCs w:val="20"/>
            <w:u w:val="single"/>
          </w:rPr>
          <w:t>2012 Learning Legacies Project</w:t>
        </w:r>
      </w:hyperlink>
      <w:r w:rsidRPr="005B6150">
        <w:rPr>
          <w:rFonts w:cs="Arial"/>
          <w:sz w:val="20"/>
          <w:szCs w:val="20"/>
        </w:rPr>
        <w:t xml:space="preserve"> managed </w:t>
      </w:r>
      <w:proofErr w:type="gramStart"/>
      <w:r w:rsidRPr="005B6150">
        <w:rPr>
          <w:rFonts w:cs="Arial"/>
          <w:sz w:val="20"/>
          <w:szCs w:val="20"/>
        </w:rPr>
        <w:t>by  the</w:t>
      </w:r>
      <w:proofErr w:type="gramEnd"/>
      <w:r w:rsidRPr="005B6150">
        <w:rPr>
          <w:rFonts w:cs="Arial"/>
          <w:sz w:val="20"/>
          <w:szCs w:val="20"/>
        </w:rPr>
        <w:t xml:space="preserve"> HEA Hospitality, Leisure, Sport and Tourism Subject Centre at Oxford Brookes University and was released as an Open Educational Resource. The project was funded by HEFCE and part of the JISC/HE Academy UKOER programme. Except where otherwise noted above and below, this work is released under a </w:t>
      </w:r>
      <w:hyperlink r:id="rId13" w:history="1">
        <w:r w:rsidRPr="005B6150">
          <w:rPr>
            <w:rFonts w:cs="Arial"/>
            <w:color w:val="0000FF"/>
            <w:sz w:val="20"/>
            <w:szCs w:val="20"/>
            <w:u w:val="single"/>
            <w:bdr w:val="none" w:sz="0" w:space="0" w:color="auto" w:frame="1"/>
            <w:lang w:val="en"/>
          </w:rPr>
          <w:t xml:space="preserve">Creative Commons Attribution only </w:t>
        </w:r>
        <w:r w:rsidRPr="005B6150">
          <w:rPr>
            <w:rFonts w:cs="Arial"/>
            <w:color w:val="0000FF"/>
            <w:sz w:val="20"/>
            <w:szCs w:val="20"/>
            <w:u w:val="single"/>
            <w:bdr w:val="none" w:sz="0" w:space="0" w:color="auto" w:frame="1"/>
          </w:rPr>
          <w:t>licence</w:t>
        </w:r>
      </w:hyperlink>
      <w:r w:rsidRPr="005B6150">
        <w:rPr>
          <w:rFonts w:cs="Arial"/>
          <w:sz w:val="20"/>
          <w:szCs w:val="20"/>
          <w:bdr w:val="none" w:sz="0" w:space="0" w:color="auto" w:frame="1"/>
          <w:lang w:val="en"/>
        </w:rPr>
        <w:t xml:space="preserve">. </w:t>
      </w:r>
    </w:p>
    <w:p w:rsidR="005B6150" w:rsidRPr="005B6150" w:rsidRDefault="005B6150" w:rsidP="005B6150">
      <w:pPr>
        <w:jc w:val="both"/>
        <w:rPr>
          <w:rFonts w:cs="Arial"/>
          <w:sz w:val="20"/>
          <w:szCs w:val="20"/>
          <w:bdr w:val="none" w:sz="0" w:space="0" w:color="auto" w:frame="1"/>
          <w:lang w:val="en"/>
        </w:rPr>
      </w:pPr>
    </w:p>
    <w:p w:rsidR="005B6150" w:rsidRPr="005B6150" w:rsidRDefault="005B6150" w:rsidP="005B6150">
      <w:pPr>
        <w:jc w:val="both"/>
        <w:rPr>
          <w:rFonts w:cs="Arial"/>
          <w:sz w:val="20"/>
          <w:szCs w:val="20"/>
        </w:rPr>
      </w:pPr>
      <w:r w:rsidRPr="005B6150">
        <w:rPr>
          <w:rFonts w:cs="Arial"/>
          <w:noProof/>
          <w:sz w:val="20"/>
          <w:szCs w:val="20"/>
          <w:lang w:eastAsia="en-GB"/>
        </w:rPr>
        <w:drawing>
          <wp:inline distT="0" distB="0" distL="0" distR="0" wp14:anchorId="38FAC3A1" wp14:editId="072FC977">
            <wp:extent cx="838200" cy="295275"/>
            <wp:effectExtent l="0" t="0" r="0" b="9525"/>
            <wp:docPr id="39" name="Pictur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_x0000_"/>
                    <pic:cNvPicPr preferRelativeResize="0">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solidFill>
                      <a:srgbClr val="FFFFFF"/>
                    </a:solidFill>
                    <a:ln>
                      <a:noFill/>
                    </a:ln>
                  </pic:spPr>
                </pic:pic>
              </a:graphicData>
            </a:graphic>
          </wp:inline>
        </w:drawing>
      </w:r>
    </w:p>
    <w:p w:rsidR="005B6150" w:rsidRPr="005B6150" w:rsidRDefault="005B6150" w:rsidP="005B6150">
      <w:pPr>
        <w:keepNext/>
        <w:spacing w:before="240" w:after="60" w:line="240" w:lineRule="auto"/>
        <w:jc w:val="both"/>
        <w:outlineLvl w:val="1"/>
        <w:rPr>
          <w:rFonts w:ascii="Cambria" w:eastAsia="Times New Roman" w:hAnsi="Cambria" w:cs="Arial"/>
          <w:b/>
          <w:bCs/>
          <w:i/>
          <w:iCs/>
          <w:noProof/>
          <w:color w:val="000080"/>
          <w:sz w:val="20"/>
          <w:szCs w:val="28"/>
          <w:bdr w:val="none" w:sz="0" w:space="0" w:color="auto" w:frame="1"/>
          <w:lang w:val="en" w:eastAsia="en-GB"/>
        </w:rPr>
      </w:pPr>
      <w:r w:rsidRPr="005B6150">
        <w:rPr>
          <w:rFonts w:ascii="Cambria" w:eastAsia="Times New Roman" w:hAnsi="Cambria"/>
          <w:b/>
          <w:bCs/>
          <w:i/>
          <w:iCs/>
          <w:noProof/>
          <w:color w:val="000080"/>
          <w:sz w:val="20"/>
          <w:szCs w:val="28"/>
          <w:lang w:val="en-US" w:eastAsia="en-GB"/>
        </w:rPr>
        <w:t>Exceptions to the Licence</w:t>
      </w:r>
    </w:p>
    <w:p w:rsidR="005B6150" w:rsidRPr="005B6150" w:rsidRDefault="005B6150" w:rsidP="005B6150">
      <w:pPr>
        <w:jc w:val="both"/>
        <w:rPr>
          <w:rFonts w:cs="Arial"/>
          <w:sz w:val="20"/>
          <w:szCs w:val="20"/>
        </w:rPr>
      </w:pPr>
      <w:r w:rsidRPr="005B6150">
        <w:rPr>
          <w:rFonts w:cs="Arial"/>
          <w:sz w:val="20"/>
          <w:szCs w:val="20"/>
          <w:bdr w:val="none" w:sz="0" w:space="0" w:color="auto" w:frame="1"/>
          <w:lang w:val="en"/>
        </w:rPr>
        <w:t xml:space="preserve">The name of Oxford Brookes University and the Oxford Brookes University logo are the name and registered marks of Oxford Brookes University. To the fullest extent permitted by law Oxford Brookes University reserves all its rights in its name and marks, which may not be used except with its written permission. </w:t>
      </w:r>
      <w:r w:rsidRPr="005B6150">
        <w:rPr>
          <w:rFonts w:cs="Arial"/>
          <w:sz w:val="20"/>
          <w:szCs w:val="20"/>
        </w:rPr>
        <w:t xml:space="preserve">The JISC logo is licensed under the terms of the Creative Commons Attribution-Non-Commercial-No Derivative Works 2.0 UK: England &amp; Wales Licence.  All reproductions must comply with the terms of that licence. </w:t>
      </w:r>
    </w:p>
    <w:p w:rsidR="005B6150" w:rsidRPr="005B6150" w:rsidRDefault="005B6150" w:rsidP="005B6150">
      <w:pPr>
        <w:jc w:val="both"/>
        <w:rPr>
          <w:rFonts w:cs="Arial"/>
          <w:sz w:val="20"/>
          <w:szCs w:val="20"/>
        </w:rPr>
      </w:pPr>
      <w:r w:rsidRPr="005B6150">
        <w:rPr>
          <w:rFonts w:cs="Arial"/>
          <w:sz w:val="20"/>
          <w:szCs w:val="20"/>
        </w:rPr>
        <w:t xml:space="preserve">The </w:t>
      </w:r>
      <w:r w:rsidRPr="005B6150">
        <w:rPr>
          <w:rFonts w:cs="Arial"/>
          <w:sz w:val="20"/>
          <w:szCs w:val="20"/>
          <w:bdr w:val="none" w:sz="0" w:space="0" w:color="auto" w:frame="1"/>
          <w:lang w:val="en"/>
        </w:rPr>
        <w:t xml:space="preserve">Higher Education Academy </w:t>
      </w:r>
      <w:r w:rsidRPr="005B6150">
        <w:rPr>
          <w:rFonts w:cs="Arial"/>
          <w:sz w:val="20"/>
          <w:szCs w:val="20"/>
        </w:rPr>
        <w:t>logo is owned by the Higher Education Academy Limited and may be freely distributed and copied for educational purposes only, provided that appropriate acknowledgement is given to the Higher Education Academy as the copyright holder and original publisher.</w:t>
      </w:r>
    </w:p>
    <w:p w:rsidR="005B6150" w:rsidRPr="005B6150" w:rsidRDefault="005B6150" w:rsidP="005B6150">
      <w:pPr>
        <w:jc w:val="both"/>
        <w:rPr>
          <w:rFonts w:cs="Arial"/>
          <w:sz w:val="20"/>
          <w:szCs w:val="20"/>
        </w:rPr>
      </w:pPr>
    </w:p>
    <w:p w:rsidR="005B6150" w:rsidRPr="005B6150" w:rsidRDefault="005B6150" w:rsidP="005B6150">
      <w:pPr>
        <w:ind w:left="-142"/>
        <w:jc w:val="both"/>
        <w:rPr>
          <w:rFonts w:ascii="Arial" w:hAnsi="Arial" w:cs="Arial"/>
          <w:sz w:val="20"/>
          <w:szCs w:val="20"/>
          <w:bdr w:val="none" w:sz="0" w:space="0" w:color="auto" w:frame="1"/>
          <w:lang w:val="en"/>
        </w:rPr>
      </w:pPr>
      <w:r w:rsidRPr="005B6150">
        <w:rPr>
          <w:rFonts w:cs="Arial"/>
          <w:noProof/>
          <w:sz w:val="20"/>
          <w:szCs w:val="20"/>
          <w:lang w:eastAsia="en-GB"/>
        </w:rPr>
        <w:drawing>
          <wp:inline distT="0" distB="0" distL="0" distR="0" wp14:anchorId="6693A845" wp14:editId="49AB3B4E">
            <wp:extent cx="714375" cy="714375"/>
            <wp:effectExtent l="0" t="0" r="9525" b="9525"/>
            <wp:docPr id="40" name="Picture 40" descr="Logo of the Higher Education Academy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of the Higher Education Academy (U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r w:rsidRPr="005B6150">
        <w:rPr>
          <w:rFonts w:cs="Arial"/>
          <w:sz w:val="20"/>
          <w:szCs w:val="20"/>
        </w:rPr>
        <w:t xml:space="preserve">      </w:t>
      </w:r>
      <w:r w:rsidRPr="005B6150">
        <w:rPr>
          <w:rFonts w:cs="Arial"/>
          <w:noProof/>
          <w:sz w:val="20"/>
          <w:szCs w:val="20"/>
          <w:lang w:eastAsia="en-GB"/>
        </w:rPr>
        <w:drawing>
          <wp:inline distT="0" distB="0" distL="0" distR="0" wp14:anchorId="3BBC9E9F" wp14:editId="4E1E07E9">
            <wp:extent cx="1381125" cy="695325"/>
            <wp:effectExtent l="0" t="0" r="9525" b="9525"/>
            <wp:docPr id="41" name="Picture 41" descr="Oxford Brookes University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xford Brookes University (U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a:ln>
                      <a:noFill/>
                    </a:ln>
                  </pic:spPr>
                </pic:pic>
              </a:graphicData>
            </a:graphic>
          </wp:inline>
        </w:drawing>
      </w:r>
      <w:r w:rsidRPr="005B6150">
        <w:rPr>
          <w:rFonts w:ascii="Arial" w:hAnsi="Arial" w:cs="Arial"/>
          <w:sz w:val="20"/>
          <w:szCs w:val="20"/>
        </w:rPr>
        <w:t xml:space="preserve">   </w:t>
      </w:r>
      <w:r w:rsidRPr="005B6150">
        <w:rPr>
          <w:rFonts w:ascii="Arial" w:hAnsi="Arial" w:cs="Arial"/>
          <w:noProof/>
          <w:sz w:val="20"/>
          <w:szCs w:val="20"/>
          <w:lang w:eastAsia="en-GB"/>
        </w:rPr>
        <w:drawing>
          <wp:inline distT="0" distB="0" distL="0" distR="0" wp14:anchorId="39810E0D" wp14:editId="2704E7BC">
            <wp:extent cx="1181100" cy="609600"/>
            <wp:effectExtent l="0" t="0" r="0" b="0"/>
            <wp:docPr id="46" name="Picture 46" descr="Logo of the Joint Information Systems Committee (JISC)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of the Joint Information Systems Committee (JISC) (UK)"/>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0" cy="609600"/>
                    </a:xfrm>
                    <a:prstGeom prst="rect">
                      <a:avLst/>
                    </a:prstGeom>
                    <a:noFill/>
                    <a:ln>
                      <a:noFill/>
                    </a:ln>
                  </pic:spPr>
                </pic:pic>
              </a:graphicData>
            </a:graphic>
          </wp:inline>
        </w:drawing>
      </w:r>
    </w:p>
    <w:p w:rsidR="005B6150" w:rsidRPr="005B6150" w:rsidRDefault="005B6150" w:rsidP="005B6150">
      <w:pPr>
        <w:jc w:val="both"/>
        <w:rPr>
          <w:b/>
          <w:color w:val="000080"/>
          <w:sz w:val="20"/>
          <w:szCs w:val="20"/>
        </w:rPr>
        <w:sectPr w:rsidR="005B6150" w:rsidRPr="005B6150" w:rsidSect="009A0014">
          <w:type w:val="continuous"/>
          <w:pgSz w:w="11906" w:h="16838"/>
          <w:pgMar w:top="1440" w:right="1800" w:bottom="426" w:left="1800" w:header="708" w:footer="1041" w:gutter="0"/>
          <w:cols w:space="708"/>
          <w:docGrid w:linePitch="360"/>
        </w:sectPr>
      </w:pPr>
    </w:p>
    <w:p w:rsidR="005B6150" w:rsidRPr="005B6150" w:rsidRDefault="005B6150" w:rsidP="005B6150">
      <w:pPr>
        <w:keepNext/>
        <w:spacing w:before="240" w:after="60" w:line="240" w:lineRule="auto"/>
        <w:jc w:val="both"/>
        <w:outlineLvl w:val="1"/>
        <w:rPr>
          <w:rFonts w:ascii="Cambria" w:eastAsia="Times New Roman" w:hAnsi="Cambria"/>
          <w:b/>
          <w:bCs/>
          <w:i/>
          <w:iCs/>
          <w:noProof/>
          <w:color w:val="000080"/>
          <w:sz w:val="20"/>
          <w:szCs w:val="28"/>
          <w:lang w:val="en-US" w:eastAsia="en-GB"/>
        </w:rPr>
      </w:pPr>
      <w:r w:rsidRPr="005B6150">
        <w:rPr>
          <w:rFonts w:ascii="Cambria" w:eastAsia="Times New Roman" w:hAnsi="Cambria"/>
          <w:b/>
          <w:bCs/>
          <w:i/>
          <w:iCs/>
          <w:noProof/>
          <w:color w:val="000080"/>
          <w:sz w:val="20"/>
          <w:szCs w:val="28"/>
          <w:lang w:val="en-US" w:eastAsia="en-GB"/>
        </w:rPr>
        <w:lastRenderedPageBreak/>
        <w:t>Reusing this work</w:t>
      </w:r>
    </w:p>
    <w:p w:rsidR="005B6150" w:rsidRPr="005B6150" w:rsidRDefault="005B6150" w:rsidP="005B6150">
      <w:pPr>
        <w:jc w:val="both"/>
        <w:rPr>
          <w:rFonts w:cs="Arial"/>
          <w:sz w:val="20"/>
          <w:szCs w:val="20"/>
        </w:rPr>
      </w:pPr>
      <w:r w:rsidRPr="005B6150">
        <w:rPr>
          <w:rFonts w:cs="Arial"/>
          <w:sz w:val="20"/>
          <w:szCs w:val="20"/>
        </w:rPr>
        <w:t>To refer to or reuse parts of this work please include the copyright notice above including the serial number. The only exception is if you intend to only reuse a part of the work with its own specific copyright notice, in which case cite that.</w:t>
      </w:r>
    </w:p>
    <w:p w:rsidR="005B6150" w:rsidRPr="005B6150" w:rsidRDefault="005B6150" w:rsidP="005B6150">
      <w:pPr>
        <w:jc w:val="both"/>
        <w:rPr>
          <w:rFonts w:cs="Arial"/>
          <w:sz w:val="20"/>
          <w:szCs w:val="20"/>
        </w:rPr>
      </w:pPr>
      <w:proofErr w:type="gramStart"/>
      <w:r w:rsidRPr="005B6150">
        <w:rPr>
          <w:rFonts w:cs="Arial"/>
          <w:sz w:val="20"/>
          <w:szCs w:val="20"/>
        </w:rPr>
        <w:t>If you create a new piece of work based on the original (at least in part), it will help other users to find your work if you modify and reuse this serial number.</w:t>
      </w:r>
      <w:proofErr w:type="gramEnd"/>
      <w:r w:rsidRPr="005B6150">
        <w:rPr>
          <w:rFonts w:cs="Arial"/>
          <w:sz w:val="20"/>
          <w:szCs w:val="20"/>
        </w:rPr>
        <w:t xml:space="preserve"> When you reuse this work, edit the serial number by choosing 3 letters to start (your initials or institutional code are good examples), change the date section (between the colons) to your creation date in </w:t>
      </w:r>
      <w:proofErr w:type="spellStart"/>
      <w:r w:rsidRPr="005B6150">
        <w:rPr>
          <w:rFonts w:cs="Arial"/>
          <w:sz w:val="20"/>
          <w:szCs w:val="20"/>
        </w:rPr>
        <w:t>ddmmyy</w:t>
      </w:r>
      <w:proofErr w:type="spellEnd"/>
      <w:r w:rsidRPr="005B6150">
        <w:rPr>
          <w:rFonts w:cs="Arial"/>
          <w:sz w:val="20"/>
          <w:szCs w:val="20"/>
        </w:rPr>
        <w:t xml:space="preserve"> format and retain the last 5 digits from the original serial number. Make the new serial number your copyright declaration </w:t>
      </w:r>
      <w:r w:rsidRPr="005B6150">
        <w:rPr>
          <w:rFonts w:cs="Arial"/>
          <w:sz w:val="20"/>
          <w:szCs w:val="20"/>
        </w:rPr>
        <w:lastRenderedPageBreak/>
        <w:t>or add it to an existing one, e.g. ‘abc</w:t>
      </w:r>
      <w:proofErr w:type="gramStart"/>
      <w:r w:rsidRPr="005B6150">
        <w:rPr>
          <w:rFonts w:cs="Arial"/>
          <w:sz w:val="20"/>
          <w:szCs w:val="20"/>
        </w:rPr>
        <w:t>:101011:011cs’</w:t>
      </w:r>
      <w:proofErr w:type="gramEnd"/>
      <w:r w:rsidRPr="005B6150">
        <w:rPr>
          <w:rFonts w:cs="Arial"/>
          <w:sz w:val="20"/>
          <w:szCs w:val="20"/>
        </w:rPr>
        <w:t>.</w:t>
      </w:r>
    </w:p>
    <w:p w:rsidR="005B6150" w:rsidRPr="005B6150" w:rsidRDefault="005B6150" w:rsidP="005B6150">
      <w:pPr>
        <w:jc w:val="both"/>
        <w:rPr>
          <w:rFonts w:cs="Arial"/>
          <w:sz w:val="20"/>
          <w:szCs w:val="20"/>
        </w:rPr>
      </w:pPr>
    </w:p>
    <w:p w:rsidR="005B6150" w:rsidRPr="005B6150" w:rsidRDefault="005B6150" w:rsidP="005B6150">
      <w:pPr>
        <w:jc w:val="both"/>
        <w:rPr>
          <w:rFonts w:cs="Arial"/>
          <w:sz w:val="20"/>
          <w:szCs w:val="20"/>
        </w:rPr>
      </w:pPr>
      <w:r w:rsidRPr="005B6150">
        <w:rPr>
          <w:rFonts w:cs="Arial"/>
          <w:sz w:val="20"/>
          <w:szCs w:val="20"/>
        </w:rPr>
        <w:t>If you create a new piece of work or do not wish to link a new work with any existing materials contained within, a new code should be created. Choose your own 3-letter code, add the creation date and search as below on Google with a plus sign at the start, e.g. ‘+tom</w:t>
      </w:r>
      <w:proofErr w:type="gramStart"/>
      <w:r w:rsidRPr="005B6150">
        <w:rPr>
          <w:rFonts w:cs="Arial"/>
          <w:sz w:val="20"/>
          <w:szCs w:val="20"/>
        </w:rPr>
        <w:t>:030504’</w:t>
      </w:r>
      <w:proofErr w:type="gramEnd"/>
      <w:r w:rsidRPr="005B6150">
        <w:rPr>
          <w:rFonts w:cs="Arial"/>
          <w:sz w:val="20"/>
          <w:szCs w:val="20"/>
        </w:rPr>
        <w:t>.   If nothing comes back citing this code then add a new 5-letter code of your choice to the end, e.g.; ‘:01lex’, and do a final search for the whole code. If the search returns a positive result, make up a new 5-letter code and try again. Add the new code your copyright declaration or add it to an existing one.</w:t>
      </w:r>
    </w:p>
    <w:p w:rsidR="005B6150" w:rsidRPr="005B6150" w:rsidRDefault="005B6150" w:rsidP="005B6150">
      <w:pPr>
        <w:spacing w:after="0" w:line="360" w:lineRule="auto"/>
        <w:jc w:val="both"/>
        <w:rPr>
          <w:rFonts w:cs="Calibri"/>
          <w:sz w:val="20"/>
          <w:szCs w:val="20"/>
        </w:rPr>
      </w:pPr>
    </w:p>
    <w:p w:rsidR="005B6150" w:rsidRPr="005B6150" w:rsidRDefault="005B6150" w:rsidP="005B6150">
      <w:pPr>
        <w:spacing w:after="0" w:line="360" w:lineRule="auto"/>
        <w:jc w:val="both"/>
        <w:rPr>
          <w:rFonts w:cs="Calibri"/>
          <w:sz w:val="20"/>
          <w:szCs w:val="20"/>
        </w:rPr>
      </w:pPr>
    </w:p>
    <w:p w:rsidR="005B6150" w:rsidRPr="005B6150" w:rsidRDefault="005B6150" w:rsidP="005B6150">
      <w:pPr>
        <w:spacing w:after="0" w:line="360" w:lineRule="auto"/>
        <w:jc w:val="both"/>
        <w:rPr>
          <w:rFonts w:cs="Calibri"/>
          <w:sz w:val="20"/>
          <w:szCs w:val="20"/>
        </w:rPr>
      </w:pPr>
    </w:p>
    <w:p w:rsidR="005B6150" w:rsidRPr="005B6150" w:rsidRDefault="005B6150" w:rsidP="005B6150">
      <w:pPr>
        <w:spacing w:after="0" w:line="360" w:lineRule="auto"/>
        <w:jc w:val="both"/>
        <w:rPr>
          <w:rFonts w:cs="Calibri"/>
          <w:sz w:val="20"/>
          <w:szCs w:val="20"/>
        </w:rPr>
      </w:pPr>
    </w:p>
    <w:p w:rsidR="005B6150" w:rsidRPr="005B6150" w:rsidRDefault="005B6150" w:rsidP="005B6150">
      <w:pPr>
        <w:tabs>
          <w:tab w:val="center" w:pos="4513"/>
          <w:tab w:val="right" w:pos="9026"/>
        </w:tabs>
        <w:spacing w:after="0" w:line="240" w:lineRule="auto"/>
      </w:pPr>
      <w:bookmarkStart w:id="0" w:name="_GoBack"/>
      <w:bookmarkEnd w:id="0"/>
    </w:p>
    <w:p w:rsidR="005B6150" w:rsidRDefault="005B6150" w:rsidP="00E63081">
      <w:pPr>
        <w:spacing w:after="0" w:line="360" w:lineRule="auto"/>
      </w:pPr>
    </w:p>
    <w:p w:rsidR="005B6150" w:rsidRDefault="005B6150" w:rsidP="00E63081">
      <w:pPr>
        <w:spacing w:after="0" w:line="360" w:lineRule="auto"/>
      </w:pPr>
    </w:p>
    <w:sectPr w:rsidR="005B6150" w:rsidSect="00465BCC">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245" w:rsidRDefault="009E3245" w:rsidP="00523A46">
      <w:pPr>
        <w:spacing w:after="0" w:line="240" w:lineRule="auto"/>
      </w:pPr>
      <w:r>
        <w:separator/>
      </w:r>
    </w:p>
  </w:endnote>
  <w:endnote w:type="continuationSeparator" w:id="0">
    <w:p w:rsidR="009E3245" w:rsidRDefault="009E3245" w:rsidP="00523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inion Pro">
    <w:altName w:val="Minion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NewRoman,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245" w:rsidRDefault="009E3245" w:rsidP="00523A46">
      <w:pPr>
        <w:spacing w:after="0" w:line="240" w:lineRule="auto"/>
      </w:pPr>
      <w:r>
        <w:separator/>
      </w:r>
    </w:p>
  </w:footnote>
  <w:footnote w:type="continuationSeparator" w:id="0">
    <w:p w:rsidR="009E3245" w:rsidRDefault="009E3245" w:rsidP="00523A46">
      <w:pPr>
        <w:spacing w:after="0" w:line="240" w:lineRule="auto"/>
      </w:pPr>
      <w:r>
        <w:continuationSeparator/>
      </w:r>
    </w:p>
  </w:footnote>
  <w:footnote w:id="1">
    <w:p w:rsidR="000E3873" w:rsidRDefault="000E3873">
      <w:pPr>
        <w:pStyle w:val="FootnoteText"/>
      </w:pPr>
      <w:r>
        <w:rPr>
          <w:rStyle w:val="FootnoteReference"/>
        </w:rPr>
        <w:footnoteRef/>
      </w:r>
      <w:r>
        <w:rPr>
          <w:rStyle w:val="FootnoteReference"/>
        </w:rPr>
        <w:footnoteRef/>
      </w:r>
      <w:r>
        <w:t xml:space="preserve"> </w:t>
      </w:r>
      <w:r w:rsidRPr="00523A46">
        <w:rPr>
          <w:i/>
          <w:sz w:val="18"/>
          <w:szCs w:val="18"/>
        </w:rPr>
        <w:t>Olympic Marketing Fact File: see ‘Further Information’ for full reference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4337F"/>
    <w:multiLevelType w:val="hybridMultilevel"/>
    <w:tmpl w:val="89F4F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847180A"/>
    <w:multiLevelType w:val="hybridMultilevel"/>
    <w:tmpl w:val="33687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ED65FB3"/>
    <w:multiLevelType w:val="hybridMultilevel"/>
    <w:tmpl w:val="2A94C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C8C"/>
    <w:rsid w:val="000E3873"/>
    <w:rsid w:val="001575A5"/>
    <w:rsid w:val="0019484D"/>
    <w:rsid w:val="001B24F9"/>
    <w:rsid w:val="00204340"/>
    <w:rsid w:val="00230F1F"/>
    <w:rsid w:val="0027596F"/>
    <w:rsid w:val="002D0FFE"/>
    <w:rsid w:val="00304752"/>
    <w:rsid w:val="00383B43"/>
    <w:rsid w:val="003C2598"/>
    <w:rsid w:val="003C4DE4"/>
    <w:rsid w:val="0044229C"/>
    <w:rsid w:val="00465BCC"/>
    <w:rsid w:val="0048321D"/>
    <w:rsid w:val="00487A4B"/>
    <w:rsid w:val="00523A46"/>
    <w:rsid w:val="005246E8"/>
    <w:rsid w:val="005271A9"/>
    <w:rsid w:val="00532978"/>
    <w:rsid w:val="005B6150"/>
    <w:rsid w:val="005D2867"/>
    <w:rsid w:val="005F2A68"/>
    <w:rsid w:val="00662D95"/>
    <w:rsid w:val="00692711"/>
    <w:rsid w:val="00735BCA"/>
    <w:rsid w:val="00754289"/>
    <w:rsid w:val="007650A1"/>
    <w:rsid w:val="00772CB6"/>
    <w:rsid w:val="007E50E7"/>
    <w:rsid w:val="007E5D7D"/>
    <w:rsid w:val="008731E6"/>
    <w:rsid w:val="008F493D"/>
    <w:rsid w:val="009457CD"/>
    <w:rsid w:val="00952805"/>
    <w:rsid w:val="009B428F"/>
    <w:rsid w:val="009D1A58"/>
    <w:rsid w:val="009E3245"/>
    <w:rsid w:val="00A33FDC"/>
    <w:rsid w:val="00B078E5"/>
    <w:rsid w:val="00B605C5"/>
    <w:rsid w:val="00B864D1"/>
    <w:rsid w:val="00C04AB0"/>
    <w:rsid w:val="00C15E0D"/>
    <w:rsid w:val="00C31534"/>
    <w:rsid w:val="00C47EF9"/>
    <w:rsid w:val="00C553ED"/>
    <w:rsid w:val="00C60E57"/>
    <w:rsid w:val="00C92BCE"/>
    <w:rsid w:val="00CE5C8C"/>
    <w:rsid w:val="00D51531"/>
    <w:rsid w:val="00D52DD5"/>
    <w:rsid w:val="00D767D3"/>
    <w:rsid w:val="00DB1D14"/>
    <w:rsid w:val="00DB67C9"/>
    <w:rsid w:val="00DC2825"/>
    <w:rsid w:val="00E63081"/>
    <w:rsid w:val="00EC7AC0"/>
    <w:rsid w:val="00F13DF0"/>
    <w:rsid w:val="00F16705"/>
    <w:rsid w:val="00F42116"/>
    <w:rsid w:val="00F453A3"/>
    <w:rsid w:val="00F457EB"/>
    <w:rsid w:val="00FA0A73"/>
    <w:rsid w:val="00FA3FB2"/>
    <w:rsid w:val="00FC45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978"/>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13DF0"/>
    <w:rPr>
      <w:rFonts w:cs="Times New Roman"/>
      <w:color w:val="0000FF"/>
      <w:u w:val="single"/>
    </w:rPr>
  </w:style>
  <w:style w:type="paragraph" w:styleId="NormalWeb">
    <w:name w:val="Normal (Web)"/>
    <w:basedOn w:val="Normal"/>
    <w:uiPriority w:val="99"/>
    <w:semiHidden/>
    <w:rsid w:val="00C47EF9"/>
    <w:pPr>
      <w:spacing w:before="100" w:beforeAutospacing="1" w:after="100" w:afterAutospacing="1" w:line="240" w:lineRule="auto"/>
    </w:pPr>
    <w:rPr>
      <w:rFonts w:ascii="Times New Roman" w:eastAsia="Times New Roman" w:hAnsi="Times New Roman"/>
      <w:sz w:val="24"/>
      <w:szCs w:val="24"/>
      <w:lang w:eastAsia="en-GB"/>
    </w:rPr>
  </w:style>
  <w:style w:type="paragraph" w:styleId="FootnoteText">
    <w:name w:val="footnote text"/>
    <w:basedOn w:val="Normal"/>
    <w:link w:val="FootnoteTextChar"/>
    <w:uiPriority w:val="99"/>
    <w:semiHidden/>
    <w:rsid w:val="00523A46"/>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523A46"/>
    <w:rPr>
      <w:rFonts w:cs="Times New Roman"/>
      <w:sz w:val="20"/>
      <w:szCs w:val="20"/>
    </w:rPr>
  </w:style>
  <w:style w:type="character" w:styleId="FootnoteReference">
    <w:name w:val="footnote reference"/>
    <w:basedOn w:val="DefaultParagraphFont"/>
    <w:uiPriority w:val="99"/>
    <w:semiHidden/>
    <w:rsid w:val="00523A46"/>
    <w:rPr>
      <w:rFonts w:cs="Times New Roman"/>
      <w:vertAlign w:val="superscript"/>
    </w:rPr>
  </w:style>
  <w:style w:type="paragraph" w:styleId="ListParagraph">
    <w:name w:val="List Paragraph"/>
    <w:basedOn w:val="Normal"/>
    <w:uiPriority w:val="99"/>
    <w:qFormat/>
    <w:rsid w:val="002D0FFE"/>
    <w:pPr>
      <w:ind w:left="720"/>
      <w:contextualSpacing/>
    </w:pPr>
  </w:style>
  <w:style w:type="paragraph" w:customStyle="1" w:styleId="Pa15">
    <w:name w:val="Pa15"/>
    <w:basedOn w:val="Normal"/>
    <w:next w:val="Normal"/>
    <w:uiPriority w:val="99"/>
    <w:rsid w:val="00EC7AC0"/>
    <w:pPr>
      <w:autoSpaceDE w:val="0"/>
      <w:autoSpaceDN w:val="0"/>
      <w:adjustRightInd w:val="0"/>
      <w:spacing w:after="0" w:line="221" w:lineRule="atLeast"/>
    </w:pPr>
    <w:rPr>
      <w:rFonts w:ascii="Minion Pro" w:hAnsi="Minion Pro"/>
      <w:sz w:val="24"/>
      <w:szCs w:val="24"/>
    </w:rPr>
  </w:style>
  <w:style w:type="character" w:customStyle="1" w:styleId="A5">
    <w:name w:val="A5"/>
    <w:uiPriority w:val="99"/>
    <w:rsid w:val="00EC7AC0"/>
    <w:rPr>
      <w:color w:val="000000"/>
      <w:sz w:val="20"/>
    </w:rPr>
  </w:style>
  <w:style w:type="paragraph" w:styleId="BalloonText">
    <w:name w:val="Balloon Text"/>
    <w:basedOn w:val="Normal"/>
    <w:link w:val="BalloonTextChar"/>
    <w:uiPriority w:val="99"/>
    <w:semiHidden/>
    <w:rsid w:val="00C15E0D"/>
    <w:rPr>
      <w:rFonts w:ascii="Tahoma" w:hAnsi="Tahoma" w:cs="Tahoma"/>
      <w:sz w:val="16"/>
      <w:szCs w:val="16"/>
    </w:rPr>
  </w:style>
  <w:style w:type="character" w:customStyle="1" w:styleId="BalloonTextChar">
    <w:name w:val="Balloon Text Char"/>
    <w:basedOn w:val="DefaultParagraphFont"/>
    <w:link w:val="BalloonText"/>
    <w:uiPriority w:val="99"/>
    <w:semiHidden/>
    <w:rsid w:val="00E061A8"/>
    <w:rPr>
      <w:rFonts w:ascii="Times New Roman" w:hAnsi="Times New Roman"/>
      <w:sz w:val="0"/>
      <w:szCs w:val="0"/>
      <w:lang w:eastAsia="en-US"/>
    </w:rPr>
  </w:style>
  <w:style w:type="paragraph" w:styleId="Title">
    <w:name w:val="Title"/>
    <w:basedOn w:val="Normal"/>
    <w:next w:val="Normal"/>
    <w:link w:val="TitleChar"/>
    <w:qFormat/>
    <w:locked/>
    <w:rsid w:val="00B078E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B078E5"/>
    <w:rPr>
      <w:rFonts w:asciiTheme="majorHAnsi" w:eastAsiaTheme="majorEastAsia" w:hAnsiTheme="majorHAnsi" w:cstheme="majorBidi"/>
      <w:color w:val="17365D" w:themeColor="text2" w:themeShade="BF"/>
      <w:spacing w:val="5"/>
      <w:kern w:val="28"/>
      <w:sz w:val="52"/>
      <w:szCs w:val="5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978"/>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13DF0"/>
    <w:rPr>
      <w:rFonts w:cs="Times New Roman"/>
      <w:color w:val="0000FF"/>
      <w:u w:val="single"/>
    </w:rPr>
  </w:style>
  <w:style w:type="paragraph" w:styleId="NormalWeb">
    <w:name w:val="Normal (Web)"/>
    <w:basedOn w:val="Normal"/>
    <w:uiPriority w:val="99"/>
    <w:semiHidden/>
    <w:rsid w:val="00C47EF9"/>
    <w:pPr>
      <w:spacing w:before="100" w:beforeAutospacing="1" w:after="100" w:afterAutospacing="1" w:line="240" w:lineRule="auto"/>
    </w:pPr>
    <w:rPr>
      <w:rFonts w:ascii="Times New Roman" w:eastAsia="Times New Roman" w:hAnsi="Times New Roman"/>
      <w:sz w:val="24"/>
      <w:szCs w:val="24"/>
      <w:lang w:eastAsia="en-GB"/>
    </w:rPr>
  </w:style>
  <w:style w:type="paragraph" w:styleId="FootnoteText">
    <w:name w:val="footnote text"/>
    <w:basedOn w:val="Normal"/>
    <w:link w:val="FootnoteTextChar"/>
    <w:uiPriority w:val="99"/>
    <w:semiHidden/>
    <w:rsid w:val="00523A46"/>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523A46"/>
    <w:rPr>
      <w:rFonts w:cs="Times New Roman"/>
      <w:sz w:val="20"/>
      <w:szCs w:val="20"/>
    </w:rPr>
  </w:style>
  <w:style w:type="character" w:styleId="FootnoteReference">
    <w:name w:val="footnote reference"/>
    <w:basedOn w:val="DefaultParagraphFont"/>
    <w:uiPriority w:val="99"/>
    <w:semiHidden/>
    <w:rsid w:val="00523A46"/>
    <w:rPr>
      <w:rFonts w:cs="Times New Roman"/>
      <w:vertAlign w:val="superscript"/>
    </w:rPr>
  </w:style>
  <w:style w:type="paragraph" w:styleId="ListParagraph">
    <w:name w:val="List Paragraph"/>
    <w:basedOn w:val="Normal"/>
    <w:uiPriority w:val="99"/>
    <w:qFormat/>
    <w:rsid w:val="002D0FFE"/>
    <w:pPr>
      <w:ind w:left="720"/>
      <w:contextualSpacing/>
    </w:pPr>
  </w:style>
  <w:style w:type="paragraph" w:customStyle="1" w:styleId="Pa15">
    <w:name w:val="Pa15"/>
    <w:basedOn w:val="Normal"/>
    <w:next w:val="Normal"/>
    <w:uiPriority w:val="99"/>
    <w:rsid w:val="00EC7AC0"/>
    <w:pPr>
      <w:autoSpaceDE w:val="0"/>
      <w:autoSpaceDN w:val="0"/>
      <w:adjustRightInd w:val="0"/>
      <w:spacing w:after="0" w:line="221" w:lineRule="atLeast"/>
    </w:pPr>
    <w:rPr>
      <w:rFonts w:ascii="Minion Pro" w:hAnsi="Minion Pro"/>
      <w:sz w:val="24"/>
      <w:szCs w:val="24"/>
    </w:rPr>
  </w:style>
  <w:style w:type="character" w:customStyle="1" w:styleId="A5">
    <w:name w:val="A5"/>
    <w:uiPriority w:val="99"/>
    <w:rsid w:val="00EC7AC0"/>
    <w:rPr>
      <w:color w:val="000000"/>
      <w:sz w:val="20"/>
    </w:rPr>
  </w:style>
  <w:style w:type="paragraph" w:styleId="BalloonText">
    <w:name w:val="Balloon Text"/>
    <w:basedOn w:val="Normal"/>
    <w:link w:val="BalloonTextChar"/>
    <w:uiPriority w:val="99"/>
    <w:semiHidden/>
    <w:rsid w:val="00C15E0D"/>
    <w:rPr>
      <w:rFonts w:ascii="Tahoma" w:hAnsi="Tahoma" w:cs="Tahoma"/>
      <w:sz w:val="16"/>
      <w:szCs w:val="16"/>
    </w:rPr>
  </w:style>
  <w:style w:type="character" w:customStyle="1" w:styleId="BalloonTextChar">
    <w:name w:val="Balloon Text Char"/>
    <w:basedOn w:val="DefaultParagraphFont"/>
    <w:link w:val="BalloonText"/>
    <w:uiPriority w:val="99"/>
    <w:semiHidden/>
    <w:rsid w:val="00E061A8"/>
    <w:rPr>
      <w:rFonts w:ascii="Times New Roman" w:hAnsi="Times New Roman"/>
      <w:sz w:val="0"/>
      <w:szCs w:val="0"/>
      <w:lang w:eastAsia="en-US"/>
    </w:rPr>
  </w:style>
  <w:style w:type="paragraph" w:styleId="Title">
    <w:name w:val="Title"/>
    <w:basedOn w:val="Normal"/>
    <w:next w:val="Normal"/>
    <w:link w:val="TitleChar"/>
    <w:qFormat/>
    <w:locked/>
    <w:rsid w:val="00B078E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B078E5"/>
    <w:rPr>
      <w:rFonts w:asciiTheme="majorHAnsi" w:eastAsiaTheme="majorEastAsia" w:hAnsiTheme="majorHAnsi" w:cstheme="majorBidi"/>
      <w:color w:val="17365D" w:themeColor="text2" w:themeShade="BF"/>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959274">
      <w:marLeft w:val="0"/>
      <w:marRight w:val="0"/>
      <w:marTop w:val="0"/>
      <w:marBottom w:val="0"/>
      <w:divBdr>
        <w:top w:val="none" w:sz="0" w:space="0" w:color="auto"/>
        <w:left w:val="none" w:sz="0" w:space="0" w:color="auto"/>
        <w:bottom w:val="none" w:sz="0" w:space="0" w:color="auto"/>
        <w:right w:val="none" w:sz="0" w:space="0" w:color="auto"/>
      </w:divBdr>
      <w:divsChild>
        <w:div w:id="1211959279">
          <w:marLeft w:val="0"/>
          <w:marRight w:val="0"/>
          <w:marTop w:val="0"/>
          <w:marBottom w:val="0"/>
          <w:divBdr>
            <w:top w:val="none" w:sz="0" w:space="0" w:color="auto"/>
            <w:left w:val="none" w:sz="0" w:space="0" w:color="auto"/>
            <w:bottom w:val="none" w:sz="0" w:space="0" w:color="auto"/>
            <w:right w:val="none" w:sz="0" w:space="0" w:color="auto"/>
          </w:divBdr>
          <w:divsChild>
            <w:div w:id="1211959287">
              <w:marLeft w:val="0"/>
              <w:marRight w:val="0"/>
              <w:marTop w:val="0"/>
              <w:marBottom w:val="0"/>
              <w:divBdr>
                <w:top w:val="none" w:sz="0" w:space="0" w:color="auto"/>
                <w:left w:val="none" w:sz="0" w:space="0" w:color="auto"/>
                <w:bottom w:val="none" w:sz="0" w:space="0" w:color="auto"/>
                <w:right w:val="none" w:sz="0" w:space="0" w:color="auto"/>
              </w:divBdr>
              <w:divsChild>
                <w:div w:id="1211959285">
                  <w:marLeft w:val="0"/>
                  <w:marRight w:val="0"/>
                  <w:marTop w:val="0"/>
                  <w:marBottom w:val="0"/>
                  <w:divBdr>
                    <w:top w:val="none" w:sz="0" w:space="0" w:color="auto"/>
                    <w:left w:val="none" w:sz="0" w:space="0" w:color="auto"/>
                    <w:bottom w:val="none" w:sz="0" w:space="0" w:color="auto"/>
                    <w:right w:val="none" w:sz="0" w:space="0" w:color="auto"/>
                  </w:divBdr>
                  <w:divsChild>
                    <w:div w:id="1211959283">
                      <w:marLeft w:val="0"/>
                      <w:marRight w:val="0"/>
                      <w:marTop w:val="0"/>
                      <w:marBottom w:val="0"/>
                      <w:divBdr>
                        <w:top w:val="none" w:sz="0" w:space="0" w:color="auto"/>
                        <w:left w:val="none" w:sz="0" w:space="0" w:color="auto"/>
                        <w:bottom w:val="none" w:sz="0" w:space="0" w:color="auto"/>
                        <w:right w:val="none" w:sz="0" w:space="0" w:color="auto"/>
                      </w:divBdr>
                      <w:divsChild>
                        <w:div w:id="1211959282">
                          <w:marLeft w:val="0"/>
                          <w:marRight w:val="0"/>
                          <w:marTop w:val="0"/>
                          <w:marBottom w:val="0"/>
                          <w:divBdr>
                            <w:top w:val="none" w:sz="0" w:space="0" w:color="auto"/>
                            <w:left w:val="none" w:sz="0" w:space="0" w:color="auto"/>
                            <w:bottom w:val="none" w:sz="0" w:space="0" w:color="auto"/>
                            <w:right w:val="none" w:sz="0" w:space="0" w:color="auto"/>
                          </w:divBdr>
                          <w:divsChild>
                            <w:div w:id="1211959286">
                              <w:marLeft w:val="0"/>
                              <w:marRight w:val="0"/>
                              <w:marTop w:val="0"/>
                              <w:marBottom w:val="0"/>
                              <w:divBdr>
                                <w:top w:val="none" w:sz="0" w:space="0" w:color="auto"/>
                                <w:left w:val="none" w:sz="0" w:space="0" w:color="auto"/>
                                <w:bottom w:val="none" w:sz="0" w:space="0" w:color="auto"/>
                                <w:right w:val="none" w:sz="0" w:space="0" w:color="auto"/>
                              </w:divBdr>
                              <w:divsChild>
                                <w:div w:id="121195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959278">
      <w:marLeft w:val="0"/>
      <w:marRight w:val="0"/>
      <w:marTop w:val="0"/>
      <w:marBottom w:val="0"/>
      <w:divBdr>
        <w:top w:val="none" w:sz="0" w:space="0" w:color="auto"/>
        <w:left w:val="none" w:sz="0" w:space="0" w:color="auto"/>
        <w:bottom w:val="none" w:sz="0" w:space="0" w:color="auto"/>
        <w:right w:val="none" w:sz="0" w:space="0" w:color="auto"/>
      </w:divBdr>
      <w:divsChild>
        <w:div w:id="1211959288">
          <w:marLeft w:val="0"/>
          <w:marRight w:val="0"/>
          <w:marTop w:val="0"/>
          <w:marBottom w:val="0"/>
          <w:divBdr>
            <w:top w:val="none" w:sz="0" w:space="0" w:color="auto"/>
            <w:left w:val="none" w:sz="0" w:space="0" w:color="auto"/>
            <w:bottom w:val="none" w:sz="0" w:space="0" w:color="auto"/>
            <w:right w:val="none" w:sz="0" w:space="0" w:color="auto"/>
          </w:divBdr>
          <w:divsChild>
            <w:div w:id="1211959277">
              <w:marLeft w:val="0"/>
              <w:marRight w:val="0"/>
              <w:marTop w:val="0"/>
              <w:marBottom w:val="0"/>
              <w:divBdr>
                <w:top w:val="none" w:sz="0" w:space="0" w:color="auto"/>
                <w:left w:val="none" w:sz="0" w:space="0" w:color="auto"/>
                <w:bottom w:val="none" w:sz="0" w:space="0" w:color="auto"/>
                <w:right w:val="none" w:sz="0" w:space="0" w:color="auto"/>
              </w:divBdr>
              <w:divsChild>
                <w:div w:id="1211959280">
                  <w:marLeft w:val="0"/>
                  <w:marRight w:val="0"/>
                  <w:marTop w:val="0"/>
                  <w:marBottom w:val="0"/>
                  <w:divBdr>
                    <w:top w:val="none" w:sz="0" w:space="0" w:color="auto"/>
                    <w:left w:val="none" w:sz="0" w:space="0" w:color="auto"/>
                    <w:bottom w:val="none" w:sz="0" w:space="0" w:color="auto"/>
                    <w:right w:val="none" w:sz="0" w:space="0" w:color="auto"/>
                  </w:divBdr>
                  <w:divsChild>
                    <w:div w:id="1211959275">
                      <w:marLeft w:val="0"/>
                      <w:marRight w:val="0"/>
                      <w:marTop w:val="0"/>
                      <w:marBottom w:val="0"/>
                      <w:divBdr>
                        <w:top w:val="none" w:sz="0" w:space="0" w:color="auto"/>
                        <w:left w:val="none" w:sz="0" w:space="0" w:color="auto"/>
                        <w:bottom w:val="none" w:sz="0" w:space="0" w:color="auto"/>
                        <w:right w:val="none" w:sz="0" w:space="0" w:color="auto"/>
                      </w:divBdr>
                      <w:divsChild>
                        <w:div w:id="1211959284">
                          <w:marLeft w:val="0"/>
                          <w:marRight w:val="0"/>
                          <w:marTop w:val="0"/>
                          <w:marBottom w:val="0"/>
                          <w:divBdr>
                            <w:top w:val="none" w:sz="0" w:space="0" w:color="auto"/>
                            <w:left w:val="none" w:sz="0" w:space="0" w:color="auto"/>
                            <w:bottom w:val="none" w:sz="0" w:space="0" w:color="auto"/>
                            <w:right w:val="none" w:sz="0" w:space="0" w:color="auto"/>
                          </w:divBdr>
                          <w:divsChild>
                            <w:div w:id="1211959281">
                              <w:marLeft w:val="0"/>
                              <w:marRight w:val="0"/>
                              <w:marTop w:val="0"/>
                              <w:marBottom w:val="0"/>
                              <w:divBdr>
                                <w:top w:val="none" w:sz="0" w:space="0" w:color="auto"/>
                                <w:left w:val="none" w:sz="0" w:space="0" w:color="auto"/>
                                <w:bottom w:val="none" w:sz="0" w:space="0" w:color="auto"/>
                                <w:right w:val="none" w:sz="0" w:space="0" w:color="auto"/>
                              </w:divBdr>
                              <w:divsChild>
                                <w:div w:id="121195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eativecommons.org/licenses/by/2.0/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eacademy.ac.uk/learninglegacies/home"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jpeg"/><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image" Target="media/image11.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C8E2B-7E71-4DE7-890E-6A04E82F4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2537</Words>
  <Characters>14463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Matrix B Ethics and Values OR</vt:lpstr>
    </vt:vector>
  </TitlesOfParts>
  <Company/>
  <LinksUpToDate>false</LinksUpToDate>
  <CharactersWithSpaces>16967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Matrix B Ethics and Values OR</dc:title>
  <dc:creator>Elesa</dc:creator>
  <cp:lastModifiedBy>Buswell</cp:lastModifiedBy>
  <cp:revision>2</cp:revision>
  <dcterms:created xsi:type="dcterms:W3CDTF">2012-04-20T09:29:00Z</dcterms:created>
  <dcterms:modified xsi:type="dcterms:W3CDTF">2012-04-20T09:29:00Z</dcterms:modified>
</cp:coreProperties>
</file>